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40F" w:rsidRPr="00FB740F" w:rsidRDefault="00FB740F" w:rsidP="00FB740F">
      <w:pPr>
        <w:pStyle w:val="HTML"/>
        <w:tabs>
          <w:tab w:val="left" w:pos="0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40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B74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</w:t>
      </w:r>
    </w:p>
    <w:p w:rsidR="00FB740F" w:rsidRPr="00FB740F" w:rsidRDefault="00FB740F" w:rsidP="00FB740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4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ОБЩЕОБРАЗОВАТЕЛЬНОЕ УЧРЕЖДЕНИЕ</w:t>
      </w:r>
    </w:p>
    <w:p w:rsidR="00FB740F" w:rsidRPr="00FB740F" w:rsidRDefault="00FB740F" w:rsidP="00FB740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40F" w:rsidRPr="00FB740F" w:rsidRDefault="00FB740F" w:rsidP="00FB740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40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ВИДНОВСКАЯ СРЕДНЯЯ ОБЩЕОБРАЗОВАТЕЛЬНАЯ ШКОЛА № 7</w:t>
      </w:r>
    </w:p>
    <w:p w:rsidR="00FB740F" w:rsidRPr="00FB740F" w:rsidRDefault="00FB740F" w:rsidP="00FB740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Здание по адресу: 142701, Московская область, Ленинский </w:t>
      </w:r>
      <w:proofErr w:type="spellStart"/>
      <w:r w:rsidRPr="00FB740F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FB7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г. Видное, </w:t>
      </w:r>
      <w:proofErr w:type="spellStart"/>
      <w:r w:rsidRPr="00FB74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FB740F">
        <w:rPr>
          <w:rFonts w:ascii="Times New Roman" w:eastAsia="Times New Roman" w:hAnsi="Times New Roman" w:cs="Times New Roman"/>
          <w:sz w:val="24"/>
          <w:szCs w:val="24"/>
          <w:lang w:eastAsia="ru-RU"/>
        </w:rPr>
        <w:t>-д</w:t>
      </w:r>
    </w:p>
    <w:p w:rsidR="00FB740F" w:rsidRPr="00FB740F" w:rsidRDefault="00FB740F" w:rsidP="00FB740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40F">
        <w:rPr>
          <w:rFonts w:ascii="Times New Roman" w:eastAsia="Times New Roman" w:hAnsi="Times New Roman" w:cs="Times New Roman"/>
          <w:sz w:val="24"/>
          <w:szCs w:val="24"/>
          <w:lang w:eastAsia="ru-RU"/>
        </w:rPr>
        <w:t>Жуковский, д. 35</w:t>
      </w:r>
    </w:p>
    <w:p w:rsidR="00FB740F" w:rsidRPr="00FB740F" w:rsidRDefault="00FB740F" w:rsidP="00FB740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40F" w:rsidRPr="00FB740F" w:rsidRDefault="00FB740F" w:rsidP="00FB740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40F" w:rsidRPr="00FB740F" w:rsidRDefault="00FB740F" w:rsidP="00FB740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40F" w:rsidRPr="00FB740F" w:rsidRDefault="00FB740F" w:rsidP="00FB740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40F" w:rsidRPr="00FB740F" w:rsidRDefault="00FB740F" w:rsidP="00FB740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FB740F" w:rsidRPr="00FB740F" w:rsidRDefault="00FB740F" w:rsidP="00FB740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4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старшей группе для детей с нарушением зрения</w:t>
      </w:r>
    </w:p>
    <w:p w:rsidR="00FB740F" w:rsidRPr="004F613E" w:rsidRDefault="00FB740F" w:rsidP="00FB740F">
      <w:pPr>
        <w:pStyle w:val="a3"/>
        <w:spacing w:before="0" w:beforeAutospacing="0" w:after="0" w:afterAutospacing="0"/>
        <w:jc w:val="center"/>
      </w:pPr>
      <w:r>
        <w:t xml:space="preserve">Тема: </w:t>
      </w:r>
      <w:r w:rsidRPr="00FB740F">
        <w:t>«</w:t>
      </w:r>
      <w:r w:rsidRPr="004F613E">
        <w:rPr>
          <w:rFonts w:eastAsia="+mn-ea"/>
          <w:color w:val="000000"/>
          <w:kern w:val="24"/>
        </w:rPr>
        <w:t xml:space="preserve">Развитие поисково-исследовательской деятельности дошкольников с нарушением зрения в процессе экспериментирования </w:t>
      </w:r>
    </w:p>
    <w:p w:rsidR="00FB740F" w:rsidRPr="00FB740F" w:rsidRDefault="00FB740F" w:rsidP="00FB740F">
      <w:pPr>
        <w:jc w:val="center"/>
        <w:rPr>
          <w:rFonts w:ascii="Times New Roman" w:hAnsi="Times New Roman" w:cs="Times New Roman"/>
          <w:sz w:val="24"/>
          <w:szCs w:val="24"/>
        </w:rPr>
      </w:pPr>
      <w:r w:rsidRPr="004F613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в ДОУ и дома</w:t>
      </w:r>
      <w:r w:rsidRPr="00FB740F">
        <w:rPr>
          <w:rFonts w:ascii="Times New Roman" w:hAnsi="Times New Roman" w:cs="Times New Roman"/>
          <w:sz w:val="24"/>
          <w:szCs w:val="24"/>
        </w:rPr>
        <w:t>»</w:t>
      </w:r>
    </w:p>
    <w:p w:rsidR="00FB740F" w:rsidRPr="00FB740F" w:rsidRDefault="00FB740F" w:rsidP="00FB740F">
      <w:pPr>
        <w:jc w:val="center"/>
        <w:rPr>
          <w:b/>
          <w:bCs/>
          <w:szCs w:val="28"/>
        </w:rPr>
      </w:pPr>
    </w:p>
    <w:p w:rsidR="00FB740F" w:rsidRPr="00FB740F" w:rsidRDefault="00FB740F" w:rsidP="00FB740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4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FB740F" w:rsidRPr="00FB740F" w:rsidRDefault="00FB740F" w:rsidP="00FB740F">
      <w:pPr>
        <w:spacing w:after="0" w:line="360" w:lineRule="auto"/>
      </w:pPr>
    </w:p>
    <w:p w:rsidR="00FB740F" w:rsidRPr="00FB740F" w:rsidRDefault="00FB740F" w:rsidP="00FB740F">
      <w:pPr>
        <w:spacing w:after="0" w:line="360" w:lineRule="auto"/>
        <w:jc w:val="right"/>
      </w:pPr>
    </w:p>
    <w:p w:rsidR="00FB740F" w:rsidRPr="00FB740F" w:rsidRDefault="00FB740F" w:rsidP="00FB740F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74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Автор-составитель:</w:t>
      </w:r>
    </w:p>
    <w:p w:rsidR="00FB740F" w:rsidRPr="00FB740F" w:rsidRDefault="00FB740F" w:rsidP="00FB740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740F">
        <w:rPr>
          <w:rFonts w:ascii="Times New Roman" w:hAnsi="Times New Roman" w:cs="Times New Roman"/>
          <w:bCs/>
          <w:sz w:val="24"/>
          <w:szCs w:val="24"/>
        </w:rPr>
        <w:t>учитель-дефектолог</w:t>
      </w:r>
    </w:p>
    <w:p w:rsidR="00FB740F" w:rsidRDefault="00FB740F" w:rsidP="00FB740F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FB74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Колбаносова</w:t>
      </w:r>
      <w:proofErr w:type="spellEnd"/>
      <w:r w:rsidRPr="00FB74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 Н.,</w:t>
      </w:r>
    </w:p>
    <w:p w:rsidR="00FB740F" w:rsidRDefault="00FB740F" w:rsidP="00FB740F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учитель-логопед</w:t>
      </w:r>
    </w:p>
    <w:p w:rsidR="00FB740F" w:rsidRPr="00FB740F" w:rsidRDefault="00FB740F" w:rsidP="00FB740F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Гуляева Ю. И.</w:t>
      </w:r>
    </w:p>
    <w:p w:rsidR="00FB740F" w:rsidRPr="00FB740F" w:rsidRDefault="00FB740F" w:rsidP="00FB740F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74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Воспитатели: Зуева А.В.,</w:t>
      </w:r>
    </w:p>
    <w:p w:rsidR="00FB740F" w:rsidRPr="00FB740F" w:rsidRDefault="00FB740F" w:rsidP="00FB740F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FB74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Капустянова</w:t>
      </w:r>
      <w:proofErr w:type="spellEnd"/>
      <w:r w:rsidRPr="00FB74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И. И.</w:t>
      </w:r>
    </w:p>
    <w:p w:rsidR="00FB740F" w:rsidRPr="00FB740F" w:rsidRDefault="00FB740F" w:rsidP="00FB740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40F" w:rsidRPr="00FB740F" w:rsidRDefault="00FB740F" w:rsidP="00FB740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40F" w:rsidRPr="00FB740F" w:rsidRDefault="00FB740F" w:rsidP="00FB740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40F" w:rsidRPr="00FB740F" w:rsidRDefault="00FB740F" w:rsidP="00FB740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40F" w:rsidRPr="00FB740F" w:rsidRDefault="00FB740F" w:rsidP="00FB740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40F" w:rsidRPr="00FB740F" w:rsidRDefault="00FB740F" w:rsidP="00FB740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40F" w:rsidRPr="00FB740F" w:rsidRDefault="00FB740F" w:rsidP="00FB740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40F" w:rsidRPr="00FB740F" w:rsidRDefault="00FB740F" w:rsidP="00FB740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40F" w:rsidRPr="00FB740F" w:rsidRDefault="00FB740F" w:rsidP="00FB740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40F" w:rsidRPr="00FB740F" w:rsidRDefault="00FB740F" w:rsidP="00FB740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40F" w:rsidRPr="00FB740F" w:rsidRDefault="00FB740F" w:rsidP="00FB740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40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Видное</w:t>
      </w:r>
    </w:p>
    <w:p w:rsidR="00FB740F" w:rsidRPr="00FB740F" w:rsidRDefault="004F613E" w:rsidP="00FB740F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bookmarkStart w:id="0" w:name="_GoBack"/>
      <w:bookmarkEnd w:id="0"/>
      <w:r w:rsidR="00FB740F" w:rsidRPr="00FB7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center"/>
        <w:rPr>
          <w:color w:val="000000" w:themeColor="text1"/>
        </w:rPr>
      </w:pPr>
      <w:r w:rsidRPr="00FB740F">
        <w:rPr>
          <w:rStyle w:val="a4"/>
          <w:color w:val="000000" w:themeColor="text1"/>
        </w:rPr>
        <w:t>Пояснительная записка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right"/>
        <w:rPr>
          <w:color w:val="000000" w:themeColor="text1"/>
        </w:rPr>
      </w:pPr>
      <w:r w:rsidRPr="00FB740F">
        <w:rPr>
          <w:rStyle w:val="a4"/>
          <w:color w:val="000000" w:themeColor="text1"/>
        </w:rPr>
        <w:t>«Дети любят искать, сами находить. В этом их сила»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right"/>
        <w:rPr>
          <w:color w:val="000000" w:themeColor="text1"/>
        </w:rPr>
      </w:pPr>
      <w:r>
        <w:rPr>
          <w:rStyle w:val="a4"/>
          <w:color w:val="000000" w:themeColor="text1"/>
        </w:rPr>
        <w:t xml:space="preserve">       </w:t>
      </w:r>
      <w:proofErr w:type="spellStart"/>
      <w:r w:rsidRPr="00FB740F">
        <w:rPr>
          <w:rStyle w:val="a4"/>
          <w:color w:val="000000" w:themeColor="text1"/>
        </w:rPr>
        <w:t>А.Энштейн</w:t>
      </w:r>
      <w:proofErr w:type="spellEnd"/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</w:t>
      </w:r>
      <w:r w:rsidRPr="00FB740F">
        <w:rPr>
          <w:color w:val="000000" w:themeColor="text1"/>
        </w:rPr>
        <w:t>Мир, в котором мы живем, сложен, многогранен и изменчив. Люди - часть этого мира открывают все новые и новые объекты, явления и закономерности окружающей действительности. При этом каждый человек вращается в рамках сформировавшегося у него образа мира.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</w:t>
      </w:r>
      <w:r w:rsidRPr="00FB740F">
        <w:rPr>
          <w:color w:val="000000" w:themeColor="text1"/>
        </w:rPr>
        <w:t>В период дошкольного детства происходит зарождение первичного образа мира благодаря познавательной активности ребенка, имеющей свою специфику на каждом возрастном этапе. Развитие познавательного интереса к различным областям знаний и видам деятельности является одной из составляющих, как общего развития дошкольника, так и дальнейшем успешности его обучения в школе. Интерес дошкольника к окружающему миру, желание освоить все новое - основа формирования этого качества. На протяжении всего дошкольного детства наряду с игровой деятельностью огромное значение в развитии личности ребенка имеет познавательная деятельность, как процесс усвоения знаний, умений, навыков. Понимая, какое значение имеет поисковая деятельность в развитии познавательной активности детей, их интеллектуальных способностей, одним из видов деятельности я выбрала детское экспериментирование.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</w:t>
      </w:r>
      <w:r w:rsidRPr="00FB740F">
        <w:rPr>
          <w:color w:val="000000" w:themeColor="text1"/>
        </w:rPr>
        <w:t xml:space="preserve">Существует различные подходы в определении понятия «детское экспериментирование». В нашем исследовании мы придерживались определения, предложенного Н.Н. </w:t>
      </w:r>
      <w:proofErr w:type="spellStart"/>
      <w:r w:rsidRPr="00FB740F">
        <w:rPr>
          <w:color w:val="000000" w:themeColor="text1"/>
        </w:rPr>
        <w:t>Поддьяковым</w:t>
      </w:r>
      <w:proofErr w:type="spellEnd"/>
      <w:r w:rsidRPr="00FB740F">
        <w:rPr>
          <w:color w:val="000000" w:themeColor="text1"/>
        </w:rPr>
        <w:t>: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rStyle w:val="a5"/>
          <w:color w:val="000000" w:themeColor="text1"/>
        </w:rPr>
        <w:t>«Детское экспериментирование – одна из форм организации детской деятельности с одной стороны и один из видов познавательной деятельности с другой».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</w:t>
      </w:r>
      <w:r w:rsidRPr="00FB740F">
        <w:rPr>
          <w:color w:val="000000" w:themeColor="text1"/>
        </w:rPr>
        <w:t>Работая в дошкольном учреждении, всегда стремилась искать новые подходы для интеллектуального развития дошкольников. Интенсивное изменение в окружающей жизни, активное проникновение научно-технического прогресса во все его сферы диктуют педагогу необходимость выбирать более эффективные средства обучения и воспитания.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</w:t>
      </w:r>
      <w:r w:rsidRPr="00FB740F">
        <w:rPr>
          <w:color w:val="000000" w:themeColor="text1"/>
        </w:rPr>
        <w:t>Главное достоинство метода экспериментирования заключается в том, что он дает детям реальные представления о различных сторонах изучаемого объекта, о его взаимоотношениях с другими объектами и со средой обитания. В процессе эксперимента идет обогащение памяти ребенка, активизируются его мыслительные процессы, так как постоянно возникает необходимость совершать операции анализа и синтеза, сравнения и классификации, обобщения и экстраполяции. Необходимость давать отчет об увиденном, формулировать обнаруженные закономерности и выводы стимулирует развитие речи.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color w:val="000000" w:themeColor="text1"/>
        </w:rPr>
        <w:t>   </w:t>
      </w:r>
      <w:r>
        <w:rPr>
          <w:color w:val="000000" w:themeColor="text1"/>
        </w:rPr>
        <w:t xml:space="preserve">       </w:t>
      </w:r>
      <w:r w:rsidRPr="00FB740F">
        <w:rPr>
          <w:color w:val="000000" w:themeColor="text1"/>
        </w:rPr>
        <w:t>  Следствием является не только ознакомление ребенка с новыми фактами, но и накопление фонда умственных приемов и операций, которые рассматриваются как умственные умения.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color w:val="000000" w:themeColor="text1"/>
        </w:rPr>
        <w:t>Дошкольникам присуще наглядно-действенное и наглядно-образное мышление, поэтому экспериментирование, как никакой другой метод, соответствует этим возрастным особенностям. В дошкольном возрасте он является ведущим, а первые три года - практически единственным способом познания мира.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color w:val="000000" w:themeColor="text1"/>
        </w:rPr>
        <w:t>       Детское экспериментирование как специально организованная деятельность способствует становлению целостной картины мира ребенка дошкольного возраста и основ культурного познания им окружающего мира.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</w:t>
      </w:r>
      <w:r w:rsidRPr="00FB740F">
        <w:rPr>
          <w:color w:val="000000" w:themeColor="text1"/>
        </w:rPr>
        <w:t>Ознакомление дошкольников с явлениями природы занимает особое место в системе разнообразных знаний об окружающем, поскольку предмет ознакомления присутствует, регламентирует, оказывает свое влияние и непрерывно воздействует на развитие ребенка. Результатом реализации проекта является приобретенный опыт видения предметов и явлений, всматривания в них, развитие внимание, зрительной, слуховой чувствительности, расширение словарного запаса и обогащение речевого общения на основе культурных норм.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color w:val="000000" w:themeColor="text1"/>
        </w:rPr>
        <w:t> 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rStyle w:val="a4"/>
          <w:color w:val="000000" w:themeColor="text1"/>
        </w:rPr>
        <w:t>Паспорт проекта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rStyle w:val="a4"/>
          <w:color w:val="000000" w:themeColor="text1"/>
        </w:rPr>
        <w:t>Вид проекта: </w:t>
      </w:r>
      <w:r w:rsidRPr="00FB740F">
        <w:rPr>
          <w:color w:val="000000" w:themeColor="text1"/>
        </w:rPr>
        <w:t>поисково-исследовательский.</w:t>
      </w:r>
    </w:p>
    <w:p w:rsid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rStyle w:val="a4"/>
          <w:color w:val="000000" w:themeColor="text1"/>
        </w:rPr>
        <w:t>Сроки проекта:</w:t>
      </w:r>
      <w:r>
        <w:rPr>
          <w:color w:val="000000" w:themeColor="text1"/>
        </w:rPr>
        <w:t> среднесрочный</w:t>
      </w:r>
      <w:r w:rsidRPr="00FB740F">
        <w:rPr>
          <w:color w:val="000000" w:themeColor="text1"/>
        </w:rPr>
        <w:t xml:space="preserve">. 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rStyle w:val="a4"/>
          <w:color w:val="000000" w:themeColor="text1"/>
        </w:rPr>
        <w:t>Участники проекта:</w:t>
      </w:r>
      <w:r>
        <w:rPr>
          <w:color w:val="000000" w:themeColor="text1"/>
        </w:rPr>
        <w:t> воспитатель группы, старшей</w:t>
      </w:r>
      <w:r w:rsidRPr="00FB740F">
        <w:rPr>
          <w:color w:val="000000" w:themeColor="text1"/>
        </w:rPr>
        <w:t xml:space="preserve"> группы, родители воспитанников.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rStyle w:val="a4"/>
          <w:color w:val="000000" w:themeColor="text1"/>
        </w:rPr>
        <w:t>Цели и задачи проекта.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rStyle w:val="a4"/>
          <w:color w:val="000000" w:themeColor="text1"/>
        </w:rPr>
        <w:t>Цель проекта:</w:t>
      </w:r>
      <w:r w:rsidRPr="00FB740F">
        <w:rPr>
          <w:color w:val="000000" w:themeColor="text1"/>
        </w:rPr>
        <w:t> Практическое внедрение детского экспериментирования как средства развития познавательной активности.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rStyle w:val="a4"/>
          <w:color w:val="000000" w:themeColor="text1"/>
        </w:rPr>
        <w:t>Задачи проекта:</w:t>
      </w:r>
    </w:p>
    <w:p w:rsidR="00FB740F" w:rsidRPr="00FB740F" w:rsidRDefault="00FB740F" w:rsidP="00FB740F">
      <w:pPr>
        <w:pStyle w:val="a3"/>
        <w:numPr>
          <w:ilvl w:val="0"/>
          <w:numId w:val="1"/>
        </w:numPr>
        <w:spacing w:before="90" w:beforeAutospacing="0" w:after="90" w:afterAutospacing="0" w:line="276" w:lineRule="auto"/>
        <w:jc w:val="both"/>
        <w:rPr>
          <w:color w:val="000000" w:themeColor="text1"/>
        </w:rPr>
      </w:pPr>
      <w:r w:rsidRPr="00FB740F">
        <w:rPr>
          <w:color w:val="000000" w:themeColor="text1"/>
        </w:rPr>
        <w:t>Расширять представления детей об окружающем мире через знакомство с основными физическими свойствами и явлениями;</w:t>
      </w:r>
    </w:p>
    <w:p w:rsidR="00FB740F" w:rsidRPr="00FB740F" w:rsidRDefault="00FB740F" w:rsidP="00FB740F">
      <w:pPr>
        <w:pStyle w:val="a3"/>
        <w:numPr>
          <w:ilvl w:val="0"/>
          <w:numId w:val="1"/>
        </w:numPr>
        <w:spacing w:before="90" w:beforeAutospacing="0" w:after="90" w:afterAutospacing="0" w:line="276" w:lineRule="auto"/>
        <w:jc w:val="both"/>
        <w:rPr>
          <w:color w:val="000000" w:themeColor="text1"/>
        </w:rPr>
      </w:pPr>
      <w:r w:rsidRPr="00FB740F">
        <w:rPr>
          <w:color w:val="000000" w:themeColor="text1"/>
        </w:rPr>
        <w:t>Развивать связную речь детей: побуждать рассуждать, аргументировать, пользоваться речью-доказательством;</w:t>
      </w:r>
    </w:p>
    <w:p w:rsidR="00FB740F" w:rsidRPr="00FB740F" w:rsidRDefault="00FB740F" w:rsidP="00FB740F">
      <w:pPr>
        <w:pStyle w:val="a3"/>
        <w:numPr>
          <w:ilvl w:val="0"/>
          <w:numId w:val="1"/>
        </w:numPr>
        <w:spacing w:before="90" w:beforeAutospacing="0" w:after="90" w:afterAutospacing="0" w:line="276" w:lineRule="auto"/>
        <w:jc w:val="both"/>
        <w:rPr>
          <w:color w:val="000000" w:themeColor="text1"/>
        </w:rPr>
      </w:pPr>
      <w:r w:rsidRPr="00FB740F">
        <w:rPr>
          <w:color w:val="000000" w:themeColor="text1"/>
        </w:rPr>
        <w:t>Обеспечивать переход от предметно-практического действия к образно-символическому (схематизация, символизация связей и отношений между предметами и явлениями окружающего мира);</w:t>
      </w:r>
    </w:p>
    <w:p w:rsidR="00FB740F" w:rsidRPr="00FB740F" w:rsidRDefault="00FB740F" w:rsidP="00FB740F">
      <w:pPr>
        <w:pStyle w:val="a3"/>
        <w:numPr>
          <w:ilvl w:val="0"/>
          <w:numId w:val="1"/>
        </w:numPr>
        <w:spacing w:before="90" w:beforeAutospacing="0" w:after="90" w:afterAutospacing="0" w:line="276" w:lineRule="auto"/>
        <w:jc w:val="both"/>
        <w:rPr>
          <w:color w:val="000000" w:themeColor="text1"/>
        </w:rPr>
      </w:pPr>
      <w:r w:rsidRPr="00FB740F">
        <w:rPr>
          <w:color w:val="000000" w:themeColor="text1"/>
        </w:rPr>
        <w:t>Развивать наблюдательность;</w:t>
      </w:r>
    </w:p>
    <w:p w:rsidR="00FB740F" w:rsidRPr="00FB740F" w:rsidRDefault="00FB740F" w:rsidP="00FB740F">
      <w:pPr>
        <w:pStyle w:val="a3"/>
        <w:numPr>
          <w:ilvl w:val="0"/>
          <w:numId w:val="1"/>
        </w:numPr>
        <w:spacing w:before="90" w:beforeAutospacing="0" w:after="90" w:afterAutospacing="0" w:line="276" w:lineRule="auto"/>
        <w:jc w:val="both"/>
        <w:rPr>
          <w:color w:val="000000" w:themeColor="text1"/>
        </w:rPr>
      </w:pPr>
      <w:r w:rsidRPr="00FB740F">
        <w:rPr>
          <w:color w:val="000000" w:themeColor="text1"/>
        </w:rPr>
        <w:t>Воспитывать интерес детей к экспериментальной деятельности;</w:t>
      </w:r>
    </w:p>
    <w:p w:rsidR="00FB740F" w:rsidRPr="00FB740F" w:rsidRDefault="00FB740F" w:rsidP="00FB740F">
      <w:pPr>
        <w:pStyle w:val="a3"/>
        <w:numPr>
          <w:ilvl w:val="0"/>
          <w:numId w:val="1"/>
        </w:numPr>
        <w:spacing w:before="90" w:beforeAutospacing="0" w:after="90" w:afterAutospacing="0" w:line="276" w:lineRule="auto"/>
        <w:jc w:val="both"/>
        <w:rPr>
          <w:color w:val="000000" w:themeColor="text1"/>
        </w:rPr>
      </w:pPr>
      <w:r w:rsidRPr="00FB740F">
        <w:rPr>
          <w:color w:val="000000" w:themeColor="text1"/>
        </w:rPr>
        <w:t xml:space="preserve">Воспитывать такие качества как </w:t>
      </w:r>
      <w:proofErr w:type="spellStart"/>
      <w:r w:rsidRPr="00FB740F">
        <w:rPr>
          <w:color w:val="000000" w:themeColor="text1"/>
        </w:rPr>
        <w:t>эмпатия</w:t>
      </w:r>
      <w:proofErr w:type="spellEnd"/>
      <w:r w:rsidRPr="00FB740F">
        <w:rPr>
          <w:color w:val="000000" w:themeColor="text1"/>
        </w:rPr>
        <w:t>, желание помочь другим, умение договариваться друг с другом для решения общих задач.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color w:val="000000" w:themeColor="text1"/>
        </w:rPr>
        <w:t> 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rStyle w:val="a4"/>
          <w:color w:val="000000" w:themeColor="text1"/>
        </w:rPr>
        <w:t>Актуальность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rStyle w:val="a4"/>
          <w:color w:val="000000" w:themeColor="text1"/>
        </w:rPr>
        <w:t>«Что я слышу – забываю. Что я вижу – я помню. Что я делаю – я понимаю».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rStyle w:val="a4"/>
          <w:color w:val="000000" w:themeColor="text1"/>
        </w:rPr>
        <w:t>Конфуций.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color w:val="000000" w:themeColor="text1"/>
        </w:rPr>
        <w:t>      Малыш – природный исследователь окружающего мира. Мир открывается ребёнку через опыт его личных ощущений, действий, переживаний. «Чем больше ребёнок видел, слышал и переживал, тем больше он знает, и усвоил, тем большим количеством элементов действительности он располагает в своём опыте, тем значительнее и продуктивнее при других равных условиях будет его творческая, исследовательская деятельность»,- писал классик отечественной психологической науки Лев Семёнович Выготский.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color w:val="000000" w:themeColor="text1"/>
        </w:rPr>
        <w:t xml:space="preserve">      Развитие познавательной активности у детей дошкольного возраста особенно актуальна на современном этапе, так как она развивает детскую любознательность, пытливость ума и формирует на их основе устойчивые познавательные интересы через исследовательскую деятельность. В работах отечественных педагогов Н. Н. </w:t>
      </w:r>
      <w:proofErr w:type="spellStart"/>
      <w:r w:rsidRPr="00FB740F">
        <w:rPr>
          <w:color w:val="000000" w:themeColor="text1"/>
        </w:rPr>
        <w:t>Поддьяковой</w:t>
      </w:r>
      <w:proofErr w:type="spellEnd"/>
      <w:r w:rsidRPr="00FB740F">
        <w:rPr>
          <w:color w:val="000000" w:themeColor="text1"/>
        </w:rPr>
        <w:t>, А. П. Усовой, Е. Л. Панько говориться, что «детское экспериментирование претендует на роль ведущей деятельности в период дошкольного развития».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color w:val="000000" w:themeColor="text1"/>
        </w:rPr>
        <w:t>     Выделяют основную особенность этой познавательной деятельности: ребёнок познаёт объект входе практической деятельности с ним, осуществляемые ребёнком практические действия выполняют познавательную, ориентировочно — исследовательскую функцию, создавая условия, раскрывается содержание данного объекта.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color w:val="000000" w:themeColor="text1"/>
        </w:rPr>
        <w:t xml:space="preserve">     Однако, тема экспериментирование </w:t>
      </w:r>
      <w:proofErr w:type="gramStart"/>
      <w:r w:rsidRPr="00FB740F">
        <w:rPr>
          <w:color w:val="000000" w:themeColor="text1"/>
        </w:rPr>
        <w:t>не достаточно</w:t>
      </w:r>
      <w:proofErr w:type="gramEnd"/>
      <w:r w:rsidRPr="00FB740F">
        <w:rPr>
          <w:color w:val="000000" w:themeColor="text1"/>
        </w:rPr>
        <w:t xml:space="preserve"> хорошо представлена в методической литературе, поэтому она актуальна на сегодняшний день и требует предварительной подготовки, то есть начиная с младшей группы, усложняя деятельность, заканчивая подготовительной группы.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color w:val="000000" w:themeColor="text1"/>
        </w:rPr>
        <w:t>      Дети дошкольного возраста активно обращаются к опытам и экспериментам. Им нужно помочь перейти от совместного к самостоятельному познанию окружающего мира через поисково-исследовательскую деятельность. 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color w:val="000000" w:themeColor="text1"/>
        </w:rPr>
        <w:t>      Для дошкольника характерен повышенный интерес ко всему, что происходит вокруг. Ежедневно дети познают все новые и новые предметы, стремятся узнать не только их названия, но и черты сходства, задумываются над простейшими причинами наблюдаемых явлений. Поддерживая детский интерес, нужно вести их от знакомства с природой к ее пониманию.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color w:val="000000" w:themeColor="text1"/>
        </w:rPr>
        <w:t xml:space="preserve">       В </w:t>
      </w:r>
      <w:proofErr w:type="spellStart"/>
      <w:r w:rsidRPr="00FB740F">
        <w:rPr>
          <w:color w:val="000000" w:themeColor="text1"/>
        </w:rPr>
        <w:t>поисково</w:t>
      </w:r>
      <w:proofErr w:type="spellEnd"/>
      <w:r w:rsidRPr="00FB740F">
        <w:rPr>
          <w:color w:val="000000" w:themeColor="text1"/>
        </w:rPr>
        <w:t>–исследовательской деятельности детей расширяется словарный запас детей, развивается умение верно строить диалоги, положительно влияет на развитие связной речи, дает детям возможность улучшить и активизировать выразительные средства общения.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color w:val="000000" w:themeColor="text1"/>
        </w:rPr>
        <w:t>    Эксперименты мы можем проводить не только в детском саду, но и дома в кругу семьи вместе с родителями.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b/>
          <w:color w:val="000000" w:themeColor="text1"/>
        </w:rPr>
        <w:t>Цель:</w:t>
      </w:r>
      <w:r w:rsidRPr="00FB740F">
        <w:rPr>
          <w:color w:val="000000" w:themeColor="text1"/>
        </w:rPr>
        <w:t xml:space="preserve"> Расширение знаний детей об окружающем мире в процессе опытно-экспериментальной деятельности.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color w:val="000000" w:themeColor="text1"/>
        </w:rPr>
        <w:t>Задачи: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color w:val="000000" w:themeColor="text1"/>
        </w:rPr>
        <w:t>1. Создание условий для исследовательской активности детей;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color w:val="000000" w:themeColor="text1"/>
        </w:rPr>
        <w:t>2. Организация индивидуальной деятельности по осмыслению и проработке заданного материала;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color w:val="000000" w:themeColor="text1"/>
        </w:rPr>
        <w:t>3. Изучение методик, технологий по опытно-экспериментальной деятельности.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color w:val="000000" w:themeColor="text1"/>
        </w:rPr>
        <w:t> 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rStyle w:val="a4"/>
          <w:color w:val="000000" w:themeColor="text1"/>
        </w:rPr>
        <w:t>Содержание реализации проекта: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rStyle w:val="a5"/>
          <w:color w:val="000000" w:themeColor="text1"/>
        </w:rPr>
        <w:t>Для достижения поставленных целей и задач необходима реализация следующих действий: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color w:val="000000" w:themeColor="text1"/>
        </w:rPr>
        <w:t>Создание центра экспериментально-поисковой деятельности;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color w:val="000000" w:themeColor="text1"/>
        </w:rPr>
        <w:t>Организация образовательного экспериментально-поискового пространства в группе;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color w:val="000000" w:themeColor="text1"/>
        </w:rPr>
        <w:t>Обучение воспитанников навыкам исследовательской деятельности;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color w:val="000000" w:themeColor="text1"/>
        </w:rPr>
        <w:t>Создание у воспитанников и их родителей устойчивого интереса к экспериментальной деятельности.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rStyle w:val="a5"/>
          <w:color w:val="000000" w:themeColor="text1"/>
        </w:rPr>
        <w:t>Для реализации проекта рекомендуется использовать следующие формы работы по поисково-экспериментальной деятельности: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color w:val="000000" w:themeColor="text1"/>
        </w:rPr>
        <w:t>Совместная деятельность воспитателя с ребенком.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color w:val="000000" w:themeColor="text1"/>
        </w:rPr>
        <w:t>Самостоятельная деятельность детей.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color w:val="000000" w:themeColor="text1"/>
        </w:rPr>
        <w:t>Развлечения.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color w:val="000000" w:themeColor="text1"/>
        </w:rPr>
        <w:t>Наблюдения в природе.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color w:val="000000" w:themeColor="text1"/>
        </w:rPr>
        <w:t>Рассматривание альбомов, познавательной литературы и фотографий.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color w:val="000000" w:themeColor="text1"/>
        </w:rPr>
        <w:t>Беседы по теме эксперимента.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color w:val="000000" w:themeColor="text1"/>
        </w:rPr>
        <w:t>Целевая прогулка.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rStyle w:val="a4"/>
          <w:color w:val="000000" w:themeColor="text1"/>
        </w:rPr>
        <w:t>Структура проведения игры–экспериментирования: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color w:val="000000" w:themeColor="text1"/>
        </w:rPr>
        <w:t>Постановка, формулирование проблемы (познавательной задачи);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color w:val="000000" w:themeColor="text1"/>
        </w:rPr>
        <w:t>Выдвижение предположений, отбор способов проверки, выдвинутых детьми;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color w:val="000000" w:themeColor="text1"/>
        </w:rPr>
        <w:t>Проверка гипотеза (научно обоснованное, вполне вероятное предположение, требующее, однако, специального доказательства)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color w:val="000000" w:themeColor="text1"/>
        </w:rPr>
        <w:t>Подведение итогов, вывод;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color w:val="000000" w:themeColor="text1"/>
        </w:rPr>
        <w:t>Фиксация результатов;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color w:val="000000" w:themeColor="text1"/>
        </w:rPr>
        <w:t>Вопросы детей.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rStyle w:val="a5"/>
          <w:color w:val="000000" w:themeColor="text1"/>
        </w:rPr>
        <w:t>Для положительной мотивации деятельности дошкольников используются различные стимулы: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color w:val="000000" w:themeColor="text1"/>
        </w:rPr>
        <w:t>внешние стимулы (новизна, необычность объекта);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color w:val="000000" w:themeColor="text1"/>
        </w:rPr>
        <w:t>тайна, сюрприз;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color w:val="000000" w:themeColor="text1"/>
        </w:rPr>
        <w:t>мотив помощи;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color w:val="000000" w:themeColor="text1"/>
        </w:rPr>
        <w:t>познавательный мотив (почему так?);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color w:val="000000" w:themeColor="text1"/>
        </w:rPr>
        <w:t>ситуация выбора.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rStyle w:val="a4"/>
          <w:color w:val="000000" w:themeColor="text1"/>
        </w:rPr>
        <w:t>Объект исследования:</w:t>
      </w:r>
      <w:r w:rsidRPr="00FB740F">
        <w:rPr>
          <w:color w:val="000000" w:themeColor="text1"/>
        </w:rPr>
        <w:t> познавательно-исследовательская в ДОУ и дома.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color w:val="000000" w:themeColor="text1"/>
        </w:rPr>
        <w:t> 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rStyle w:val="a4"/>
          <w:color w:val="000000" w:themeColor="text1"/>
        </w:rPr>
        <w:t>Гипотеза: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color w:val="000000" w:themeColor="text1"/>
        </w:rPr>
        <w:t>Уровень развития познавательных интересов у воспитанников будет наиболее высоким, если: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color w:val="000000" w:themeColor="text1"/>
        </w:rPr>
        <w:t>дошкольник будет использовать опытно-экспериментальную деятельность (исследования объектов окружающего мира и экспериментирования с ними) - как сквозной механизм развития детей старшего дошкольного возраста;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color w:val="000000" w:themeColor="text1"/>
        </w:rPr>
        <w:t>организует развивающую предметно-пространственную среду для детского экспериментирования и самостоятельного применения детьми полученных знаний;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color w:val="000000" w:themeColor="text1"/>
        </w:rPr>
        <w:t>создаст условия для участия родителей (законных представителей) в опытно-экспериментальной деятельности.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color w:val="000000" w:themeColor="text1"/>
        </w:rPr>
        <w:t> 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rStyle w:val="a4"/>
          <w:color w:val="000000" w:themeColor="text1"/>
        </w:rPr>
        <w:t>Этапы реализации проекта: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rStyle w:val="a5"/>
          <w:b/>
          <w:bCs/>
          <w:color w:val="000000" w:themeColor="text1"/>
        </w:rPr>
        <w:t>1 этап – подготовительный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color w:val="000000" w:themeColor="text1"/>
        </w:rPr>
        <w:t>Изучить и проанализировать методическую литературу по теме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color w:val="000000" w:themeColor="text1"/>
        </w:rPr>
        <w:t>Составление планирования опытно-экспериментальной деятельности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color w:val="000000" w:themeColor="text1"/>
        </w:rPr>
        <w:t>Подбор основного оборудования и материала для оснащения центра экспериментальной деятельности.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rStyle w:val="a5"/>
          <w:b/>
          <w:bCs/>
          <w:color w:val="000000" w:themeColor="text1"/>
        </w:rPr>
        <w:t>2 этап – основной</w:t>
      </w:r>
    </w:p>
    <w:p w:rsid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color w:val="000000" w:themeColor="text1"/>
        </w:rPr>
        <w:t xml:space="preserve">Проведение </w:t>
      </w:r>
      <w:r>
        <w:rPr>
          <w:color w:val="000000" w:themeColor="text1"/>
        </w:rPr>
        <w:t>открытого занятия в рамках этой темы.</w:t>
      </w:r>
    </w:p>
    <w:p w:rsid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>Проведение родительского клуба</w:t>
      </w:r>
    </w:p>
    <w:p w:rsid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 xml:space="preserve">Проведение опытов в группе </w:t>
      </w:r>
      <w:r w:rsidRPr="00FB740F">
        <w:rPr>
          <w:color w:val="000000" w:themeColor="text1"/>
        </w:rPr>
        <w:t xml:space="preserve">работы с детьми по экспериментальной деятельности </w:t>
      </w:r>
    </w:p>
    <w:p w:rsid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rStyle w:val="a5"/>
          <w:b/>
          <w:bCs/>
          <w:color w:val="000000" w:themeColor="text1"/>
        </w:rPr>
      </w:pPr>
      <w:r w:rsidRPr="00FB740F">
        <w:rPr>
          <w:rStyle w:val="a5"/>
          <w:b/>
          <w:bCs/>
          <w:color w:val="000000" w:themeColor="text1"/>
        </w:rPr>
        <w:t>3 этап – заключительный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Pr="00FB740F">
        <w:rPr>
          <w:color w:val="000000" w:themeColor="text1"/>
        </w:rPr>
        <w:t>Привлечение родителей в экспериментальную деятельность детей.</w:t>
      </w:r>
    </w:p>
    <w:p w:rsidR="00FB740F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color w:val="000000" w:themeColor="text1"/>
        </w:rPr>
        <w:t>Определить эффективность проведенной работы</w:t>
      </w:r>
    </w:p>
    <w:p w:rsidR="00FE147E" w:rsidRPr="00FB740F" w:rsidRDefault="00FB740F" w:rsidP="00FB740F">
      <w:pPr>
        <w:pStyle w:val="a3"/>
        <w:spacing w:before="90" w:beforeAutospacing="0" w:after="90" w:afterAutospacing="0" w:line="276" w:lineRule="auto"/>
        <w:ind w:left="142"/>
        <w:jc w:val="both"/>
        <w:rPr>
          <w:color w:val="000000" w:themeColor="text1"/>
        </w:rPr>
      </w:pPr>
      <w:r w:rsidRPr="00FB740F">
        <w:rPr>
          <w:color w:val="000000" w:themeColor="text1"/>
        </w:rPr>
        <w:t>Провест</w:t>
      </w:r>
      <w:r>
        <w:rPr>
          <w:color w:val="000000" w:themeColor="text1"/>
        </w:rPr>
        <w:t>и анализ полученных результатов</w:t>
      </w:r>
    </w:p>
    <w:sectPr w:rsidR="00FE147E" w:rsidRPr="00FB740F" w:rsidSect="00FB74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2274E"/>
    <w:multiLevelType w:val="hybridMultilevel"/>
    <w:tmpl w:val="27EE4ED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40F"/>
    <w:rsid w:val="000302CA"/>
    <w:rsid w:val="004F613E"/>
    <w:rsid w:val="00FB740F"/>
    <w:rsid w:val="00FE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6D301-92DE-4B9E-B866-AFD1862F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7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740F"/>
    <w:rPr>
      <w:b/>
      <w:bCs/>
    </w:rPr>
  </w:style>
  <w:style w:type="character" w:styleId="a5">
    <w:name w:val="Emphasis"/>
    <w:basedOn w:val="a0"/>
    <w:uiPriority w:val="20"/>
    <w:qFormat/>
    <w:rsid w:val="00FB740F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FB740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B740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4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2024-02-26T18:45:00Z</dcterms:created>
  <dcterms:modified xsi:type="dcterms:W3CDTF">2024-02-26T18:45:00Z</dcterms:modified>
</cp:coreProperties>
</file>