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6C6B" w14:textId="77777777" w:rsidR="00EA554B" w:rsidRPr="00841DEC" w:rsidRDefault="00EA554B" w:rsidP="00EA554B">
      <w:pPr>
        <w:ind w:left="-567" w:right="141"/>
        <w:jc w:val="center"/>
        <w:rPr>
          <w:rFonts w:ascii="Times New Roman" w:eastAsia="SimSun" w:hAnsi="Times New Roman" w:cs="Arial"/>
          <w:kern w:val="1"/>
          <w:sz w:val="24"/>
          <w:szCs w:val="24"/>
          <w:lang w:eastAsia="hi-IN" w:bidi="hi-IN"/>
        </w:rPr>
      </w:pPr>
      <w:r w:rsidRPr="00CC573F">
        <w:rPr>
          <w:rFonts w:ascii="Times New Roman" w:eastAsia="SimSun" w:hAnsi="Times New Roman" w:cs="Arial"/>
          <w:kern w:val="1"/>
          <w:sz w:val="24"/>
          <w:szCs w:val="24"/>
          <w:lang w:eastAsia="hi-IN" w:bidi="hi-IN"/>
        </w:rPr>
        <w:t xml:space="preserve">МУНИЦИПАЛЬНОЕ БЮДЖЕТНОЕ </w:t>
      </w:r>
      <w:r w:rsidRPr="00841DEC">
        <w:rPr>
          <w:rFonts w:ascii="Times New Roman" w:eastAsia="SimSun" w:hAnsi="Times New Roman" w:cs="Arial"/>
          <w:kern w:val="1"/>
          <w:sz w:val="24"/>
          <w:szCs w:val="24"/>
          <w:lang w:eastAsia="hi-IN" w:bidi="hi-IN"/>
        </w:rPr>
        <w:t xml:space="preserve">ОБЩЕОБРАЗОВАТЕЛЬНОЕ УЧРЕЖДЕНИЕ </w:t>
      </w:r>
    </w:p>
    <w:p w14:paraId="4BE51678" w14:textId="77777777" w:rsidR="00EA554B" w:rsidRPr="00841DEC" w:rsidRDefault="00EA554B" w:rsidP="00EA554B">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841DEC">
        <w:rPr>
          <w:rFonts w:ascii="Times New Roman" w:eastAsia="SimSun" w:hAnsi="Times New Roman" w:cs="Arial"/>
          <w:kern w:val="1"/>
          <w:sz w:val="24"/>
          <w:szCs w:val="24"/>
          <w:lang w:eastAsia="hi-IN" w:bidi="hi-IN"/>
        </w:rPr>
        <w:t>ВИДНОВСКАЯ СРЕДНЯЯ ОБЩЕОБРАЗОВАТЕЛЬНАЯ ШКОЛА № 7</w:t>
      </w:r>
    </w:p>
    <w:p w14:paraId="2E9BCC04" w14:textId="77777777" w:rsidR="00EA554B" w:rsidRPr="009F673C" w:rsidRDefault="00EA554B" w:rsidP="00EA554B">
      <w:pPr>
        <w:widowControl w:val="0"/>
        <w:suppressAutoHyphens/>
        <w:spacing w:after="0" w:line="240" w:lineRule="auto"/>
        <w:ind w:left="-567" w:right="141"/>
        <w:jc w:val="center"/>
        <w:rPr>
          <w:rFonts w:ascii="Times New Roman" w:eastAsia="SimSun" w:hAnsi="Times New Roman" w:cs="Arial"/>
          <w:b/>
          <w:bCs/>
          <w:kern w:val="1"/>
          <w:sz w:val="24"/>
          <w:szCs w:val="24"/>
          <w:lang w:eastAsia="hi-IN" w:bidi="hi-IN"/>
        </w:rPr>
      </w:pPr>
    </w:p>
    <w:p w14:paraId="29EE87CD" w14:textId="77777777" w:rsidR="00EA554B" w:rsidRPr="009F673C" w:rsidRDefault="00EA554B" w:rsidP="00EA554B">
      <w:pPr>
        <w:widowControl w:val="0"/>
        <w:suppressAutoHyphens/>
        <w:spacing w:after="0" w:line="240" w:lineRule="auto"/>
        <w:ind w:left="-567" w:right="141"/>
        <w:jc w:val="center"/>
        <w:rPr>
          <w:rFonts w:ascii="Times New Roman" w:eastAsia="SimSun" w:hAnsi="Times New Roman" w:cs="Arial"/>
          <w:b/>
          <w:bCs/>
          <w:kern w:val="1"/>
          <w:sz w:val="24"/>
          <w:szCs w:val="24"/>
          <w:lang w:eastAsia="hi-IN" w:bidi="hi-IN"/>
        </w:rPr>
      </w:pPr>
    </w:p>
    <w:p w14:paraId="3EDC8EDA" w14:textId="77777777" w:rsidR="00EA554B" w:rsidRPr="00CC573F" w:rsidRDefault="00EA554B" w:rsidP="00EA554B">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CC573F">
        <w:rPr>
          <w:rFonts w:ascii="Times New Roman" w:eastAsia="SimSun" w:hAnsi="Times New Roman" w:cs="Arial"/>
          <w:kern w:val="1"/>
          <w:sz w:val="24"/>
          <w:szCs w:val="24"/>
          <w:lang w:eastAsia="hi-IN" w:bidi="hi-IN"/>
        </w:rPr>
        <w:t>фактический адрес: 142701, Московская область,</w:t>
      </w:r>
    </w:p>
    <w:p w14:paraId="2E6110B2" w14:textId="77777777" w:rsidR="00EA554B" w:rsidRPr="009F673C" w:rsidRDefault="00EA554B" w:rsidP="00EA554B">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CC573F">
        <w:rPr>
          <w:rFonts w:ascii="Times New Roman" w:eastAsia="SimSun" w:hAnsi="Times New Roman" w:cs="Arial"/>
          <w:kern w:val="1"/>
          <w:sz w:val="24"/>
          <w:szCs w:val="24"/>
          <w:lang w:eastAsia="hi-IN" w:bidi="hi-IN"/>
        </w:rPr>
        <w:t xml:space="preserve">Ленинский г. о., г. Видное, </w:t>
      </w:r>
      <w:proofErr w:type="spellStart"/>
      <w:r w:rsidRPr="00CC573F">
        <w:rPr>
          <w:rFonts w:ascii="Times New Roman" w:eastAsia="SimSun" w:hAnsi="Times New Roman" w:cs="Arial"/>
          <w:kern w:val="1"/>
          <w:sz w:val="24"/>
          <w:szCs w:val="24"/>
          <w:lang w:eastAsia="hi-IN" w:bidi="hi-IN"/>
        </w:rPr>
        <w:t>пр</w:t>
      </w:r>
      <w:proofErr w:type="spellEnd"/>
      <w:r w:rsidRPr="00CC573F">
        <w:rPr>
          <w:rFonts w:ascii="Times New Roman" w:eastAsia="SimSun" w:hAnsi="Times New Roman" w:cs="Arial"/>
          <w:kern w:val="1"/>
          <w:sz w:val="24"/>
          <w:szCs w:val="24"/>
          <w:lang w:eastAsia="hi-IN" w:bidi="hi-IN"/>
        </w:rPr>
        <w:t>-д Жуковский, д. 35</w:t>
      </w:r>
    </w:p>
    <w:p w14:paraId="5CCA4BC9" w14:textId="77777777" w:rsidR="00EA554B" w:rsidRPr="009F673C" w:rsidRDefault="00EA554B" w:rsidP="00EA554B">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r w:rsidRPr="009F673C">
        <w:rPr>
          <w:rFonts w:ascii="Times New Roman" w:eastAsia="SimSun" w:hAnsi="Times New Roman" w:cs="Arial"/>
          <w:b/>
          <w:bCs/>
          <w:kern w:val="1"/>
          <w:sz w:val="24"/>
          <w:szCs w:val="24"/>
          <w:lang w:eastAsia="hi-IN" w:bidi="hi-IN"/>
        </w:rPr>
        <w:t xml:space="preserve">             </w:t>
      </w:r>
    </w:p>
    <w:p w14:paraId="57CA5707" w14:textId="77777777" w:rsidR="00EA554B" w:rsidRPr="009F673C" w:rsidRDefault="00EA554B" w:rsidP="00EA554B">
      <w:pPr>
        <w:widowControl w:val="0"/>
        <w:suppressAutoHyphens/>
        <w:spacing w:after="0" w:line="240" w:lineRule="auto"/>
        <w:ind w:left="-567" w:right="141"/>
        <w:jc w:val="center"/>
        <w:rPr>
          <w:rFonts w:ascii="Times New Roman" w:eastAsia="SimSun" w:hAnsi="Times New Roman" w:cs="Arial"/>
          <w:kern w:val="1"/>
          <w:sz w:val="24"/>
          <w:szCs w:val="24"/>
          <w:lang w:eastAsia="hi-IN" w:bidi="hi-IN"/>
        </w:rPr>
      </w:pPr>
    </w:p>
    <w:p w14:paraId="08798ECC" w14:textId="77777777" w:rsidR="00EA554B" w:rsidRPr="009F673C" w:rsidRDefault="00EA554B" w:rsidP="00EA554B">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3A67E720" w14:textId="77777777" w:rsidR="00EA554B" w:rsidRPr="009F673C" w:rsidRDefault="00EA554B" w:rsidP="00EA554B">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3F1A8740" w14:textId="77777777" w:rsidR="00EA554B" w:rsidRPr="009F673C" w:rsidRDefault="00EA554B" w:rsidP="00EA554B">
      <w:pPr>
        <w:widowControl w:val="0"/>
        <w:suppressAutoHyphens/>
        <w:spacing w:after="0" w:line="276" w:lineRule="auto"/>
        <w:ind w:left="-567" w:right="141"/>
        <w:jc w:val="center"/>
        <w:rPr>
          <w:rFonts w:ascii="Times New Roman" w:eastAsia="SimSun" w:hAnsi="Times New Roman" w:cs="Arial"/>
          <w:kern w:val="1"/>
          <w:sz w:val="24"/>
          <w:szCs w:val="24"/>
          <w:lang w:eastAsia="hi-IN" w:bidi="hi-IN"/>
        </w:rPr>
      </w:pPr>
    </w:p>
    <w:p w14:paraId="77C366CE" w14:textId="77777777" w:rsidR="00EA554B" w:rsidRPr="009F673C"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1E4BF4C2"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62F97D22"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18426635"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4657C576" w14:textId="77777777" w:rsidR="00EA554B" w:rsidRPr="00CC573F" w:rsidRDefault="00EA554B" w:rsidP="00EA554B">
      <w:pPr>
        <w:widowControl w:val="0"/>
        <w:suppressAutoHyphens/>
        <w:spacing w:after="200" w:line="240" w:lineRule="auto"/>
        <w:jc w:val="center"/>
        <w:rPr>
          <w:rFonts w:ascii="Times New Roman" w:eastAsia="Times New Roman" w:hAnsi="Times New Roman" w:cs="Times New Roman"/>
          <w:iCs/>
          <w:color w:val="000000"/>
          <w:kern w:val="1"/>
          <w:sz w:val="24"/>
          <w:szCs w:val="24"/>
          <w:lang w:eastAsia="ru-RU" w:bidi="hi-IN"/>
        </w:rPr>
      </w:pPr>
      <w:r w:rsidRPr="009F673C">
        <w:rPr>
          <w:rFonts w:ascii="Times New Roman" w:eastAsia="Times New Roman" w:hAnsi="Times New Roman" w:cs="Times New Roman"/>
          <w:iCs/>
          <w:color w:val="000000"/>
          <w:kern w:val="1"/>
          <w:sz w:val="24"/>
          <w:szCs w:val="24"/>
          <w:lang w:eastAsia="ru-RU" w:bidi="hi-IN"/>
        </w:rPr>
        <w:t>Конспект</w:t>
      </w:r>
      <w:r w:rsidRPr="00CC573F">
        <w:rPr>
          <w:rFonts w:ascii="Times New Roman" w:eastAsia="Times New Roman" w:hAnsi="Times New Roman" w:cs="Times New Roman"/>
          <w:iCs/>
          <w:color w:val="000000"/>
          <w:kern w:val="1"/>
          <w:sz w:val="24"/>
          <w:szCs w:val="24"/>
          <w:lang w:eastAsia="ru-RU" w:bidi="hi-IN"/>
        </w:rPr>
        <w:t xml:space="preserve"> </w:t>
      </w:r>
      <w:r w:rsidRPr="009F673C">
        <w:rPr>
          <w:rFonts w:ascii="Times New Roman" w:eastAsia="Times New Roman" w:hAnsi="Times New Roman" w:cs="Times New Roman"/>
          <w:iCs/>
          <w:color w:val="000000"/>
          <w:kern w:val="1"/>
          <w:sz w:val="24"/>
          <w:szCs w:val="24"/>
          <w:lang w:eastAsia="ru-RU" w:bidi="hi-IN"/>
        </w:rPr>
        <w:t>проведения родительского клуба</w:t>
      </w:r>
    </w:p>
    <w:p w14:paraId="303F2146" w14:textId="77777777" w:rsidR="00EA554B" w:rsidRPr="009F673C" w:rsidRDefault="00EA554B" w:rsidP="00EA554B">
      <w:pPr>
        <w:widowControl w:val="0"/>
        <w:suppressAutoHyphens/>
        <w:spacing w:after="200" w:line="240" w:lineRule="auto"/>
        <w:jc w:val="center"/>
        <w:rPr>
          <w:rFonts w:ascii="Times New Roman" w:eastAsia="Times New Roman" w:hAnsi="Times New Roman" w:cs="Times New Roman"/>
          <w:iCs/>
          <w:color w:val="000000"/>
          <w:kern w:val="1"/>
          <w:sz w:val="24"/>
          <w:szCs w:val="24"/>
          <w:lang w:eastAsia="ru-RU" w:bidi="hi-IN"/>
        </w:rPr>
      </w:pPr>
      <w:r w:rsidRPr="00CC573F">
        <w:rPr>
          <w:rFonts w:ascii="Times New Roman" w:eastAsia="Times New Roman" w:hAnsi="Times New Roman" w:cs="Times New Roman"/>
          <w:iCs/>
          <w:color w:val="000000"/>
          <w:kern w:val="1"/>
          <w:sz w:val="24"/>
          <w:szCs w:val="24"/>
          <w:lang w:eastAsia="ru-RU" w:bidi="hi-IN"/>
        </w:rPr>
        <w:t>в старшей группе компенсирующей направленности №7</w:t>
      </w:r>
    </w:p>
    <w:p w14:paraId="00EC595E" w14:textId="0DEE3E02" w:rsidR="00EA554B" w:rsidRPr="009F673C" w:rsidRDefault="00EA554B" w:rsidP="00EA554B">
      <w:pPr>
        <w:widowControl w:val="0"/>
        <w:suppressAutoHyphens/>
        <w:spacing w:after="200" w:line="276" w:lineRule="auto"/>
        <w:jc w:val="center"/>
        <w:rPr>
          <w:rFonts w:ascii="Times New Roman" w:eastAsia="Gulim" w:hAnsi="Times New Roman" w:cs="Arial"/>
          <w:b/>
          <w:bCs/>
          <w:kern w:val="1"/>
          <w:sz w:val="24"/>
          <w:szCs w:val="24"/>
          <w:lang w:eastAsia="hi-IN" w:bidi="hi-IN"/>
        </w:rPr>
      </w:pPr>
      <w:r w:rsidRPr="009F673C">
        <w:rPr>
          <w:rFonts w:ascii="Times New Roman" w:eastAsia="Gulim" w:hAnsi="Times New Roman" w:cs="Arial"/>
          <w:bCs/>
          <w:kern w:val="1"/>
          <w:sz w:val="24"/>
          <w:szCs w:val="24"/>
          <w:lang w:eastAsia="hi-IN" w:bidi="hi-IN"/>
        </w:rPr>
        <w:t xml:space="preserve">на тему: </w:t>
      </w:r>
      <w:r w:rsidRPr="009F673C">
        <w:rPr>
          <w:rFonts w:ascii="Times New Roman" w:eastAsia="Gulim" w:hAnsi="Times New Roman" w:cs="Arial"/>
          <w:b/>
          <w:bCs/>
          <w:kern w:val="1"/>
          <w:sz w:val="24"/>
          <w:szCs w:val="24"/>
          <w:lang w:eastAsia="hi-IN" w:bidi="hi-IN"/>
        </w:rPr>
        <w:t>«</w:t>
      </w:r>
      <w:r>
        <w:rPr>
          <w:rFonts w:ascii="Times New Roman" w:eastAsia="Gulim" w:hAnsi="Times New Roman" w:cs="Arial"/>
          <w:b/>
          <w:bCs/>
          <w:kern w:val="1"/>
          <w:sz w:val="24"/>
          <w:szCs w:val="24"/>
          <w:lang w:eastAsia="hi-IN" w:bidi="hi-IN"/>
        </w:rPr>
        <w:t>Повышение речевой активности детей в процессе исследовательской деятельности</w:t>
      </w:r>
      <w:r w:rsidRPr="00CC573F">
        <w:rPr>
          <w:rFonts w:ascii="Times New Roman" w:eastAsia="Gulim" w:hAnsi="Times New Roman" w:cs="Arial"/>
          <w:b/>
          <w:bCs/>
          <w:kern w:val="1"/>
          <w:sz w:val="24"/>
          <w:szCs w:val="24"/>
          <w:lang w:eastAsia="hi-IN" w:bidi="hi-IN"/>
        </w:rPr>
        <w:t>»</w:t>
      </w:r>
    </w:p>
    <w:p w14:paraId="062D23F3"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r w:rsidRPr="009F673C">
        <w:rPr>
          <w:rFonts w:ascii="Times New Roman" w:eastAsia="Gulim" w:hAnsi="Times New Roman" w:cs="Arial"/>
          <w:bCs/>
          <w:kern w:val="1"/>
          <w:sz w:val="24"/>
          <w:szCs w:val="24"/>
          <w:lang w:eastAsia="hi-IN" w:bidi="hi-IN"/>
        </w:rPr>
        <w:t xml:space="preserve"> </w:t>
      </w:r>
    </w:p>
    <w:p w14:paraId="0CC8C89F"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0DC5223C"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5EBF2148"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656CB01C" w14:textId="77777777" w:rsidR="00EA554B" w:rsidRPr="009F673C" w:rsidRDefault="00EA554B" w:rsidP="00EA554B">
      <w:pPr>
        <w:widowControl w:val="0"/>
        <w:suppressAutoHyphens/>
        <w:spacing w:after="200" w:line="276" w:lineRule="auto"/>
        <w:jc w:val="center"/>
        <w:rPr>
          <w:rFonts w:ascii="Times New Roman" w:eastAsia="Gulim" w:hAnsi="Times New Roman" w:cs="Arial"/>
          <w:kern w:val="1"/>
          <w:sz w:val="24"/>
          <w:szCs w:val="24"/>
          <w:lang w:eastAsia="hi-IN" w:bidi="hi-IN"/>
        </w:rPr>
      </w:pPr>
    </w:p>
    <w:p w14:paraId="15AD163D" w14:textId="77777777"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9F673C">
        <w:rPr>
          <w:rFonts w:ascii="Times New Roman" w:eastAsia="Gulim" w:hAnsi="Times New Roman" w:cs="Arial"/>
          <w:kern w:val="1"/>
          <w:sz w:val="24"/>
          <w:szCs w:val="24"/>
          <w:lang w:eastAsia="hi-IN" w:bidi="hi-IN"/>
        </w:rPr>
        <w:t xml:space="preserve">                                     </w:t>
      </w:r>
      <w:r w:rsidRPr="00CC573F">
        <w:rPr>
          <w:rFonts w:ascii="Times New Roman" w:eastAsia="Gulim" w:hAnsi="Times New Roman" w:cs="Arial"/>
          <w:kern w:val="1"/>
          <w:sz w:val="24"/>
          <w:szCs w:val="24"/>
          <w:lang w:eastAsia="hi-IN" w:bidi="hi-IN"/>
        </w:rPr>
        <w:t>Подготовили и провели</w:t>
      </w:r>
      <w:r w:rsidRPr="009F673C">
        <w:rPr>
          <w:rFonts w:ascii="Times New Roman" w:eastAsia="Gulim" w:hAnsi="Times New Roman" w:cs="Arial"/>
          <w:kern w:val="1"/>
          <w:sz w:val="24"/>
          <w:szCs w:val="24"/>
          <w:lang w:eastAsia="hi-IN" w:bidi="hi-IN"/>
        </w:rPr>
        <w:t>:</w:t>
      </w:r>
    </w:p>
    <w:p w14:paraId="443F26A1" w14:textId="7B560124"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CC573F">
        <w:rPr>
          <w:rFonts w:ascii="Times New Roman" w:eastAsia="Gulim" w:hAnsi="Times New Roman" w:cs="Arial"/>
          <w:kern w:val="1"/>
          <w:sz w:val="24"/>
          <w:szCs w:val="24"/>
          <w:lang w:eastAsia="hi-IN" w:bidi="hi-IN"/>
        </w:rPr>
        <w:t xml:space="preserve">учитель-логопед </w:t>
      </w:r>
      <w:proofErr w:type="spellStart"/>
      <w:r w:rsidRPr="00CC573F">
        <w:rPr>
          <w:rFonts w:ascii="Times New Roman" w:eastAsia="Gulim" w:hAnsi="Times New Roman" w:cs="Arial"/>
          <w:kern w:val="1"/>
          <w:sz w:val="24"/>
          <w:szCs w:val="24"/>
          <w:lang w:eastAsia="hi-IN" w:bidi="hi-IN"/>
        </w:rPr>
        <w:t>Эльмады</w:t>
      </w:r>
      <w:proofErr w:type="spellEnd"/>
      <w:r w:rsidRPr="00CC573F">
        <w:rPr>
          <w:rFonts w:ascii="Times New Roman" w:eastAsia="Gulim" w:hAnsi="Times New Roman" w:cs="Arial"/>
          <w:kern w:val="1"/>
          <w:sz w:val="24"/>
          <w:szCs w:val="24"/>
          <w:lang w:eastAsia="hi-IN" w:bidi="hi-IN"/>
        </w:rPr>
        <w:t xml:space="preserve"> И. В.,</w:t>
      </w:r>
      <w:r w:rsidRPr="009F673C">
        <w:rPr>
          <w:rFonts w:ascii="Times New Roman" w:eastAsia="Gulim" w:hAnsi="Times New Roman" w:cs="Arial"/>
          <w:kern w:val="1"/>
          <w:sz w:val="24"/>
          <w:szCs w:val="24"/>
          <w:lang w:eastAsia="hi-IN" w:bidi="hi-IN"/>
        </w:rPr>
        <w:t xml:space="preserve">                                               </w:t>
      </w:r>
    </w:p>
    <w:p w14:paraId="45B9B54C" w14:textId="77777777"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CC573F">
        <w:rPr>
          <w:rFonts w:ascii="Times New Roman" w:eastAsia="Gulim" w:hAnsi="Times New Roman" w:cs="Arial"/>
          <w:kern w:val="1"/>
          <w:sz w:val="24"/>
          <w:szCs w:val="24"/>
          <w:lang w:eastAsia="hi-IN" w:bidi="hi-IN"/>
        </w:rPr>
        <w:t>воспитатель первой категории</w:t>
      </w:r>
    </w:p>
    <w:p w14:paraId="006CF10A" w14:textId="77777777"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CC573F">
        <w:rPr>
          <w:rFonts w:ascii="Times New Roman" w:eastAsia="Gulim" w:hAnsi="Times New Roman" w:cs="Arial"/>
          <w:kern w:val="1"/>
          <w:sz w:val="24"/>
          <w:szCs w:val="24"/>
          <w:lang w:eastAsia="hi-IN" w:bidi="hi-IN"/>
        </w:rPr>
        <w:t xml:space="preserve"> Абрамова С.А.,</w:t>
      </w:r>
    </w:p>
    <w:p w14:paraId="6E67CA99" w14:textId="77777777"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CC573F">
        <w:rPr>
          <w:rFonts w:ascii="Times New Roman" w:eastAsia="Gulim" w:hAnsi="Times New Roman" w:cs="Arial"/>
          <w:kern w:val="1"/>
          <w:sz w:val="24"/>
          <w:szCs w:val="24"/>
          <w:lang w:eastAsia="hi-IN" w:bidi="hi-IN"/>
        </w:rPr>
        <w:t xml:space="preserve">воспитатель высшей категории </w:t>
      </w:r>
    </w:p>
    <w:p w14:paraId="1ED431BE" w14:textId="77777777" w:rsidR="00EA554B" w:rsidRPr="00CC573F"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r w:rsidRPr="00CC573F">
        <w:rPr>
          <w:rFonts w:ascii="Times New Roman" w:eastAsia="Gulim" w:hAnsi="Times New Roman" w:cs="Arial"/>
          <w:kern w:val="1"/>
          <w:sz w:val="24"/>
          <w:szCs w:val="24"/>
          <w:lang w:eastAsia="hi-IN" w:bidi="hi-IN"/>
        </w:rPr>
        <w:t>Мурашова Е.В.</w:t>
      </w:r>
    </w:p>
    <w:p w14:paraId="4D850317" w14:textId="6B4D5F2C"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1249071C" w14:textId="16A274D9"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71695ABB" w14:textId="71CAB716"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08DEAA47" w14:textId="61370CD4"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17F41336" w14:textId="0991AB34"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3461A04A" w14:textId="204F0BC7" w:rsidR="00EA554B" w:rsidRDefault="00EA554B" w:rsidP="00EA554B">
      <w:pPr>
        <w:widowControl w:val="0"/>
        <w:suppressAutoHyphens/>
        <w:spacing w:after="0" w:line="240" w:lineRule="auto"/>
        <w:jc w:val="right"/>
        <w:rPr>
          <w:rFonts w:ascii="Times New Roman" w:eastAsia="Gulim" w:hAnsi="Times New Roman" w:cs="Arial"/>
          <w:kern w:val="1"/>
          <w:sz w:val="24"/>
          <w:szCs w:val="24"/>
          <w:lang w:eastAsia="hi-IN" w:bidi="hi-IN"/>
        </w:rPr>
      </w:pPr>
    </w:p>
    <w:p w14:paraId="1383A36B" w14:textId="58B2F666" w:rsidR="00EA554B" w:rsidRPr="00CC573F" w:rsidRDefault="00EA554B" w:rsidP="00EA554B">
      <w:pPr>
        <w:widowControl w:val="0"/>
        <w:suppressAutoHyphens/>
        <w:spacing w:after="0" w:line="240" w:lineRule="auto"/>
        <w:jc w:val="center"/>
        <w:rPr>
          <w:rFonts w:ascii="Times New Roman" w:eastAsia="Gulim" w:hAnsi="Times New Roman" w:cs="Arial"/>
          <w:kern w:val="1"/>
          <w:sz w:val="24"/>
          <w:szCs w:val="24"/>
          <w:lang w:eastAsia="hi-IN" w:bidi="hi-IN"/>
        </w:rPr>
      </w:pPr>
      <w:r>
        <w:rPr>
          <w:rFonts w:ascii="Times New Roman" w:eastAsia="Gulim" w:hAnsi="Times New Roman" w:cs="Arial"/>
          <w:kern w:val="1"/>
          <w:sz w:val="24"/>
          <w:szCs w:val="24"/>
          <w:lang w:eastAsia="hi-IN" w:bidi="hi-IN"/>
        </w:rPr>
        <w:t>Видное, январь 2024 г.</w:t>
      </w:r>
    </w:p>
    <w:p w14:paraId="3C78DEFA" w14:textId="77777777" w:rsidR="00EA554B" w:rsidRDefault="00EA554B" w:rsidP="00EA554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14:paraId="33499D4B" w14:textId="77777777" w:rsidR="00EA554B" w:rsidRDefault="00EA554B" w:rsidP="00EA554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2906BF6" w14:textId="4159F645"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000000"/>
          <w:sz w:val="28"/>
          <w:szCs w:val="28"/>
          <w:lang w:eastAsia="ru-RU"/>
        </w:rPr>
        <w:lastRenderedPageBreak/>
        <w:t>Цель: </w:t>
      </w:r>
      <w:r w:rsidRPr="00171A02">
        <w:rPr>
          <w:rFonts w:ascii="Times New Roman" w:eastAsia="Times New Roman" w:hAnsi="Times New Roman" w:cs="Times New Roman"/>
          <w:color w:val="000000"/>
          <w:sz w:val="28"/>
          <w:szCs w:val="28"/>
          <w:lang w:eastAsia="ru-RU"/>
        </w:rPr>
        <w:t>повысить знания родителей о развитии речи детей дошкольного возраста посредством экспериментирования с объектами и явлениями окружающей действительности.</w:t>
      </w:r>
    </w:p>
    <w:p w14:paraId="198A70AB"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000000"/>
          <w:sz w:val="28"/>
          <w:szCs w:val="28"/>
          <w:lang w:eastAsia="ru-RU"/>
        </w:rPr>
        <w:t>Задачи:</w:t>
      </w:r>
    </w:p>
    <w:p w14:paraId="6F1121B7" w14:textId="615A6982" w:rsidR="00EA554B" w:rsidRPr="00171A02" w:rsidRDefault="00EA554B" w:rsidP="00D5374B">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1A02">
        <w:rPr>
          <w:rFonts w:ascii="Times New Roman" w:eastAsia="Times New Roman" w:hAnsi="Times New Roman" w:cs="Times New Roman"/>
          <w:color w:val="000000"/>
          <w:sz w:val="28"/>
          <w:szCs w:val="28"/>
          <w:lang w:eastAsia="ru-RU"/>
        </w:rPr>
        <w:t>Познакомить со специальными знаниями и практическими умениями в области опытно-экспериментальной деятельности.</w:t>
      </w:r>
    </w:p>
    <w:p w14:paraId="7F476243" w14:textId="506789AE" w:rsidR="00EA554B" w:rsidRPr="00171A02" w:rsidRDefault="00EA554B" w:rsidP="00D5374B">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1A02">
        <w:rPr>
          <w:rFonts w:ascii="Times New Roman" w:eastAsia="Times New Roman" w:hAnsi="Times New Roman" w:cs="Times New Roman"/>
          <w:color w:val="000000"/>
          <w:sz w:val="28"/>
          <w:szCs w:val="28"/>
          <w:lang w:eastAsia="ru-RU"/>
        </w:rPr>
        <w:t>Обобщение и обмен опытом по данной теме.</w:t>
      </w:r>
    </w:p>
    <w:p w14:paraId="70919D0C" w14:textId="33C9CFE6" w:rsidR="00EA554B" w:rsidRPr="00171A02" w:rsidRDefault="00EA554B" w:rsidP="00D5374B">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71A02">
        <w:rPr>
          <w:rFonts w:ascii="Times New Roman" w:eastAsia="Times New Roman" w:hAnsi="Times New Roman" w:cs="Times New Roman"/>
          <w:color w:val="000000"/>
          <w:sz w:val="28"/>
          <w:szCs w:val="28"/>
          <w:lang w:eastAsia="ru-RU"/>
        </w:rPr>
        <w:t>Создание положительного эмоционального климата у родителей.</w:t>
      </w:r>
    </w:p>
    <w:p w14:paraId="12E9AE18" w14:textId="77777777"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b/>
          <w:bCs/>
          <w:sz w:val="28"/>
          <w:szCs w:val="28"/>
          <w:u w:val="single"/>
        </w:rPr>
        <w:t>Место проведения:</w:t>
      </w:r>
      <w:r w:rsidRPr="00171A02">
        <w:rPr>
          <w:rFonts w:ascii="Times New Roman" w:hAnsi="Times New Roman" w:cs="Times New Roman"/>
          <w:sz w:val="28"/>
          <w:szCs w:val="28"/>
        </w:rPr>
        <w:t> групповая комната.</w:t>
      </w:r>
    </w:p>
    <w:p w14:paraId="29C88964" w14:textId="77777777" w:rsidR="00EA554B" w:rsidRPr="00171A02" w:rsidRDefault="00EA554B" w:rsidP="00171A02">
      <w:pPr>
        <w:spacing w:after="0" w:line="276" w:lineRule="auto"/>
        <w:ind w:firstLine="709"/>
        <w:jc w:val="both"/>
        <w:rPr>
          <w:rFonts w:ascii="Times New Roman" w:hAnsi="Times New Roman" w:cs="Times New Roman"/>
          <w:b/>
          <w:sz w:val="28"/>
          <w:szCs w:val="28"/>
          <w:u w:val="single"/>
        </w:rPr>
      </w:pPr>
      <w:r w:rsidRPr="00171A02">
        <w:rPr>
          <w:rFonts w:ascii="Times New Roman" w:hAnsi="Times New Roman" w:cs="Times New Roman"/>
          <w:b/>
          <w:sz w:val="28"/>
          <w:szCs w:val="28"/>
          <w:u w:val="single"/>
        </w:rPr>
        <w:t>Информационно – техническое обеспечение:</w:t>
      </w:r>
    </w:p>
    <w:p w14:paraId="0D4B7D6D" w14:textId="197C230A"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1. Здоровьесберегающие технологии, применяемые в ДОУ для детей с ТНР:</w:t>
      </w:r>
    </w:p>
    <w:p w14:paraId="241765A3" w14:textId="543A015B"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        </w:t>
      </w:r>
      <w:r w:rsidR="000627B4" w:rsidRPr="00171A02">
        <w:rPr>
          <w:rFonts w:ascii="Times New Roman" w:hAnsi="Times New Roman" w:cs="Times New Roman"/>
          <w:sz w:val="28"/>
          <w:szCs w:val="28"/>
        </w:rPr>
        <w:t>пальчиковая</w:t>
      </w:r>
      <w:r w:rsidRPr="00171A02">
        <w:rPr>
          <w:rFonts w:ascii="Times New Roman" w:hAnsi="Times New Roman" w:cs="Times New Roman"/>
          <w:sz w:val="28"/>
          <w:szCs w:val="28"/>
        </w:rPr>
        <w:t xml:space="preserve"> гимнастик</w:t>
      </w:r>
      <w:r w:rsidR="00A155E7" w:rsidRPr="00171A02">
        <w:rPr>
          <w:rFonts w:ascii="Times New Roman" w:hAnsi="Times New Roman" w:cs="Times New Roman"/>
          <w:sz w:val="28"/>
          <w:szCs w:val="28"/>
        </w:rPr>
        <w:t>а;</w:t>
      </w:r>
    </w:p>
    <w:p w14:paraId="30A2EA0B" w14:textId="28448FC1"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         артикуляционная гимнастика</w:t>
      </w:r>
      <w:r w:rsidR="00A155E7" w:rsidRPr="00171A02">
        <w:rPr>
          <w:rFonts w:ascii="Times New Roman" w:hAnsi="Times New Roman" w:cs="Times New Roman"/>
          <w:sz w:val="28"/>
          <w:szCs w:val="28"/>
        </w:rPr>
        <w:t>;</w:t>
      </w:r>
    </w:p>
    <w:p w14:paraId="21EE4C50" w14:textId="1423B271"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        упражнения на развитие мелкой и общей моторики</w:t>
      </w:r>
      <w:r w:rsidR="00A155E7" w:rsidRPr="00171A02">
        <w:rPr>
          <w:rFonts w:ascii="Times New Roman" w:hAnsi="Times New Roman" w:cs="Times New Roman"/>
          <w:sz w:val="28"/>
          <w:szCs w:val="28"/>
        </w:rPr>
        <w:t>;</w:t>
      </w:r>
    </w:p>
    <w:p w14:paraId="6876E1DD" w14:textId="5052E43D"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        опытно-исследовательская деятельность для повышения речевой активности.</w:t>
      </w:r>
    </w:p>
    <w:p w14:paraId="259BEA62" w14:textId="77777777" w:rsid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b/>
          <w:sz w:val="28"/>
          <w:szCs w:val="28"/>
          <w:u w:val="single"/>
        </w:rPr>
        <w:t xml:space="preserve">Материалы и </w:t>
      </w:r>
      <w:r w:rsidRPr="00171A02">
        <w:rPr>
          <w:rFonts w:ascii="Times New Roman" w:hAnsi="Times New Roman" w:cs="Times New Roman"/>
          <w:b/>
          <w:bCs/>
          <w:sz w:val="28"/>
          <w:szCs w:val="28"/>
          <w:u w:val="single"/>
        </w:rPr>
        <w:t>оборудование:</w:t>
      </w:r>
      <w:r w:rsidR="00171A02" w:rsidRPr="00171A02">
        <w:rPr>
          <w:rFonts w:ascii="Times New Roman" w:hAnsi="Times New Roman" w:cs="Times New Roman"/>
          <w:b/>
          <w:bCs/>
          <w:sz w:val="28"/>
          <w:szCs w:val="28"/>
          <w:u w:val="single"/>
        </w:rPr>
        <w:t xml:space="preserve"> </w:t>
      </w:r>
      <w:r w:rsidR="00171A02" w:rsidRPr="00171A02">
        <w:rPr>
          <w:rFonts w:ascii="Times New Roman" w:hAnsi="Times New Roman" w:cs="Times New Roman"/>
          <w:sz w:val="28"/>
          <w:szCs w:val="28"/>
        </w:rPr>
        <w:t>бумажные цветы, емкости для воды, стаканы, газированная вода, виноград, вода, ложка, гуашь, 2 салфетки, 5 спичек, пипетки.</w:t>
      </w:r>
    </w:p>
    <w:p w14:paraId="5BD9CCD8" w14:textId="11AC99FB"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b/>
          <w:sz w:val="28"/>
          <w:szCs w:val="28"/>
          <w:u w:val="single"/>
        </w:rPr>
        <w:t>План:</w:t>
      </w:r>
    </w:p>
    <w:p w14:paraId="4D945069" w14:textId="77777777"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1.Вступительная часть.</w:t>
      </w:r>
    </w:p>
    <w:p w14:paraId="4DDDB318" w14:textId="743905D7"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2. Игровой практикум по исследовательской деятельности.</w:t>
      </w:r>
    </w:p>
    <w:p w14:paraId="4D2C8F96" w14:textId="77777777" w:rsidR="00EA554B" w:rsidRPr="00171A02" w:rsidRDefault="00EA554B" w:rsidP="00171A02">
      <w:pPr>
        <w:spacing w:after="0" w:line="276" w:lineRule="auto"/>
        <w:ind w:firstLine="709"/>
        <w:jc w:val="both"/>
        <w:rPr>
          <w:rFonts w:ascii="Times New Roman" w:hAnsi="Times New Roman" w:cs="Times New Roman"/>
          <w:sz w:val="28"/>
          <w:szCs w:val="28"/>
        </w:rPr>
      </w:pPr>
      <w:r w:rsidRPr="00171A02">
        <w:rPr>
          <w:rFonts w:ascii="Times New Roman" w:hAnsi="Times New Roman" w:cs="Times New Roman"/>
          <w:sz w:val="28"/>
          <w:szCs w:val="28"/>
        </w:rPr>
        <w:t>3. Заключение. Рефлексия</w:t>
      </w:r>
    </w:p>
    <w:p w14:paraId="418D4E99" w14:textId="77777777" w:rsidR="00EA554B" w:rsidRPr="00171A02" w:rsidRDefault="00EA554B" w:rsidP="00D5374B">
      <w:pPr>
        <w:spacing w:after="0" w:line="276" w:lineRule="auto"/>
        <w:jc w:val="both"/>
        <w:rPr>
          <w:rFonts w:ascii="Times New Roman" w:hAnsi="Times New Roman" w:cs="Times New Roman"/>
          <w:bCs/>
          <w:sz w:val="28"/>
          <w:szCs w:val="28"/>
        </w:rPr>
      </w:pPr>
      <w:r w:rsidRPr="00171A02">
        <w:rPr>
          <w:rFonts w:ascii="Times New Roman" w:hAnsi="Times New Roman" w:cs="Times New Roman"/>
          <w:bCs/>
          <w:sz w:val="28"/>
          <w:szCs w:val="28"/>
        </w:rPr>
        <w:t xml:space="preserve">                                                           Ход мероприятия</w:t>
      </w:r>
    </w:p>
    <w:p w14:paraId="1D42C72E" w14:textId="0286D73D" w:rsidR="00EA554B" w:rsidRPr="00171A02" w:rsidRDefault="00EA554B" w:rsidP="00D5374B">
      <w:pPr>
        <w:pStyle w:val="a3"/>
        <w:numPr>
          <w:ilvl w:val="0"/>
          <w:numId w:val="3"/>
        </w:numPr>
        <w:spacing w:after="0" w:line="276" w:lineRule="auto"/>
        <w:jc w:val="both"/>
        <w:rPr>
          <w:rFonts w:ascii="Times New Roman" w:hAnsi="Times New Roman" w:cs="Times New Roman"/>
          <w:b/>
          <w:sz w:val="28"/>
          <w:szCs w:val="28"/>
        </w:rPr>
      </w:pPr>
      <w:r w:rsidRPr="00171A02">
        <w:rPr>
          <w:rFonts w:ascii="Times New Roman" w:hAnsi="Times New Roman" w:cs="Times New Roman"/>
          <w:b/>
          <w:sz w:val="28"/>
          <w:szCs w:val="28"/>
        </w:rPr>
        <w:t>Вступительная часть.</w:t>
      </w:r>
      <w:r w:rsidRPr="00171A02">
        <w:rPr>
          <w:rFonts w:ascii="Times New Roman" w:hAnsi="Times New Roman" w:cs="Times New Roman"/>
          <w:b/>
          <w:bCs/>
          <w:color w:val="333333"/>
          <w:sz w:val="28"/>
          <w:szCs w:val="28"/>
          <w:shd w:val="clear" w:color="auto" w:fill="FFFFFF"/>
        </w:rPr>
        <w:t xml:space="preserve"> </w:t>
      </w:r>
      <w:r w:rsidRPr="00171A02">
        <w:rPr>
          <w:rFonts w:ascii="Times New Roman" w:hAnsi="Times New Roman" w:cs="Times New Roman"/>
          <w:b/>
          <w:sz w:val="28"/>
          <w:szCs w:val="28"/>
        </w:rPr>
        <w:t>Приветствие и представление. </w:t>
      </w:r>
    </w:p>
    <w:p w14:paraId="400E0388" w14:textId="70A5834A" w:rsidR="00E51C18" w:rsidRPr="00171A02" w:rsidRDefault="00A6003F" w:rsidP="00D5374B">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171A02">
        <w:rPr>
          <w:rFonts w:ascii="Times New Roman" w:eastAsia="Times New Roman" w:hAnsi="Times New Roman" w:cs="Times New Roman"/>
          <w:color w:val="000000" w:themeColor="text1"/>
          <w:sz w:val="28"/>
          <w:szCs w:val="28"/>
          <w:lang w:eastAsia="ru-RU"/>
        </w:rPr>
        <w:t xml:space="preserve">Воспитатель. </w:t>
      </w:r>
      <w:r w:rsidR="00D5374B" w:rsidRPr="00171A02">
        <w:rPr>
          <w:rFonts w:ascii="Times New Roman" w:eastAsia="Times New Roman" w:hAnsi="Times New Roman" w:cs="Times New Roman"/>
          <w:color w:val="000000" w:themeColor="text1"/>
          <w:sz w:val="28"/>
          <w:szCs w:val="28"/>
          <w:lang w:eastAsia="ru-RU"/>
        </w:rPr>
        <w:t xml:space="preserve">Добрый вечер! Сегодня мы с вами окунемся в экспериментальную деятельность, связанную с водой. </w:t>
      </w:r>
      <w:r w:rsidR="00E51C18" w:rsidRPr="00171A02">
        <w:rPr>
          <w:rFonts w:ascii="Times New Roman" w:hAnsi="Times New Roman" w:cs="Times New Roman"/>
          <w:color w:val="000000" w:themeColor="text1"/>
          <w:sz w:val="28"/>
          <w:szCs w:val="28"/>
          <w:shd w:val="clear" w:color="auto" w:fill="FFFFFF"/>
        </w:rPr>
        <w:t>Речь ребенка представляет собой </w:t>
      </w:r>
      <w:r w:rsidR="00E51C18" w:rsidRPr="00171A02">
        <w:rPr>
          <w:rStyle w:val="a4"/>
          <w:rFonts w:ascii="Times New Roman" w:hAnsi="Times New Roman" w:cs="Times New Roman"/>
          <w:b w:val="0"/>
          <w:bCs w:val="0"/>
          <w:color w:val="000000" w:themeColor="text1"/>
          <w:sz w:val="28"/>
          <w:szCs w:val="28"/>
          <w:bdr w:val="none" w:sz="0" w:space="0" w:color="auto" w:frame="1"/>
          <w:shd w:val="clear" w:color="auto" w:fill="FFFFFF"/>
        </w:rPr>
        <w:t>развернутое высказывание</w:t>
      </w:r>
      <w:r w:rsidR="00E51C18" w:rsidRPr="00171A02">
        <w:rPr>
          <w:rFonts w:ascii="Times New Roman" w:hAnsi="Times New Roman" w:cs="Times New Roman"/>
          <w:color w:val="000000" w:themeColor="text1"/>
          <w:sz w:val="28"/>
          <w:szCs w:val="28"/>
          <w:shd w:val="clear" w:color="auto" w:fill="FFFFFF"/>
        </w:rPr>
        <w:t>, состоящее из нескольких или многих предложений, разделенных по функционально – смысловому типу на описание (собака – домашнее животное, у нее четыре лапы, хвост, она сторожит дом, повествование </w:t>
      </w:r>
      <w:r w:rsidR="00E51C18" w:rsidRPr="00171A02">
        <w:rPr>
          <w:rFonts w:ascii="Times New Roman" w:hAnsi="Times New Roman" w:cs="Times New Roman"/>
          <w:color w:val="000000" w:themeColor="text1"/>
          <w:sz w:val="28"/>
          <w:szCs w:val="28"/>
          <w:bdr w:val="none" w:sz="0" w:space="0" w:color="auto" w:frame="1"/>
          <w:shd w:val="clear" w:color="auto" w:fill="FFFFFF"/>
        </w:rPr>
        <w:t>(вчера я ходил в музей, видел там разных птиц и животных)</w:t>
      </w:r>
      <w:r w:rsidR="00E51C18" w:rsidRPr="00171A02">
        <w:rPr>
          <w:rFonts w:ascii="Times New Roman" w:hAnsi="Times New Roman" w:cs="Times New Roman"/>
          <w:color w:val="000000" w:themeColor="text1"/>
          <w:sz w:val="28"/>
          <w:szCs w:val="28"/>
          <w:shd w:val="clear" w:color="auto" w:fill="FFFFFF"/>
        </w:rPr>
        <w:t> и рассуждение </w:t>
      </w:r>
      <w:r w:rsidR="00E51C18" w:rsidRPr="00171A02">
        <w:rPr>
          <w:rFonts w:ascii="Times New Roman" w:hAnsi="Times New Roman" w:cs="Times New Roman"/>
          <w:color w:val="000000" w:themeColor="text1"/>
          <w:sz w:val="28"/>
          <w:szCs w:val="28"/>
          <w:bdr w:val="none" w:sz="0" w:space="0" w:color="auto" w:frame="1"/>
          <w:shd w:val="clear" w:color="auto" w:fill="FFFFFF"/>
        </w:rPr>
        <w:t>(снег тает, потому что в комнате тепло)</w:t>
      </w:r>
      <w:r w:rsidR="00E51C18" w:rsidRPr="00171A02">
        <w:rPr>
          <w:rFonts w:ascii="Times New Roman" w:hAnsi="Times New Roman" w:cs="Times New Roman"/>
          <w:color w:val="000000" w:themeColor="text1"/>
          <w:sz w:val="28"/>
          <w:szCs w:val="28"/>
          <w:shd w:val="clear" w:color="auto" w:fill="FFFFFF"/>
        </w:rPr>
        <w:t>.</w:t>
      </w:r>
    </w:p>
    <w:p w14:paraId="54733BB2" w14:textId="6694D75C" w:rsidR="00E51C18" w:rsidRPr="00171A02" w:rsidRDefault="00E51C18" w:rsidP="00D5374B">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171A02">
        <w:rPr>
          <w:rFonts w:ascii="Times New Roman" w:hAnsi="Times New Roman" w:cs="Times New Roman"/>
          <w:color w:val="000000" w:themeColor="text1"/>
          <w:sz w:val="28"/>
          <w:szCs w:val="28"/>
          <w:shd w:val="clear" w:color="auto" w:fill="FFFFFF"/>
        </w:rPr>
        <w:t>Процесс обучения речи </w:t>
      </w: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t>через познавательно-исследовательскую деятельность</w:t>
      </w:r>
      <w:r w:rsidRPr="00171A02">
        <w:rPr>
          <w:rFonts w:ascii="Times New Roman" w:hAnsi="Times New Roman" w:cs="Times New Roman"/>
          <w:color w:val="000000" w:themeColor="text1"/>
          <w:sz w:val="28"/>
          <w:szCs w:val="28"/>
          <w:shd w:val="clear" w:color="auto" w:fill="FFFFFF"/>
        </w:rPr>
        <w:t> составляют одно неразрывное начало </w:t>
      </w: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t>дошкольника</w:t>
      </w:r>
      <w:r w:rsidRPr="00171A02">
        <w:rPr>
          <w:rFonts w:ascii="Times New Roman" w:hAnsi="Times New Roman" w:cs="Times New Roman"/>
          <w:color w:val="000000" w:themeColor="text1"/>
          <w:sz w:val="28"/>
          <w:szCs w:val="28"/>
          <w:shd w:val="clear" w:color="auto" w:fill="FFFFFF"/>
        </w:rPr>
        <w:t>. Ведь ребенок непросто называет предмет, а стремится описать его, рассказать о каком – то явлении, событии. Соответственно, чтобы связно рассказать о чем – ни</w:t>
      </w:r>
      <w:r w:rsidR="00D5374B" w:rsidRPr="00171A02">
        <w:rPr>
          <w:rFonts w:ascii="Times New Roman" w:hAnsi="Times New Roman" w:cs="Times New Roman"/>
          <w:color w:val="000000" w:themeColor="text1"/>
          <w:sz w:val="28"/>
          <w:szCs w:val="28"/>
          <w:shd w:val="clear" w:color="auto" w:fill="FFFFFF"/>
        </w:rPr>
        <w:t xml:space="preserve"> </w:t>
      </w:r>
      <w:r w:rsidRPr="00171A02">
        <w:rPr>
          <w:rFonts w:ascii="Times New Roman" w:hAnsi="Times New Roman" w:cs="Times New Roman"/>
          <w:color w:val="000000" w:themeColor="text1"/>
          <w:sz w:val="28"/>
          <w:szCs w:val="28"/>
          <w:shd w:val="clear" w:color="auto" w:fill="FFFFFF"/>
        </w:rPr>
        <w:t xml:space="preserve">будь нужно уметь анализировать предмет, выделять его свойства и качества, устанавливать </w:t>
      </w:r>
      <w:proofErr w:type="spellStart"/>
      <w:r w:rsidRPr="00171A02">
        <w:rPr>
          <w:rFonts w:ascii="Times New Roman" w:hAnsi="Times New Roman" w:cs="Times New Roman"/>
          <w:color w:val="000000" w:themeColor="text1"/>
          <w:sz w:val="28"/>
          <w:szCs w:val="28"/>
          <w:shd w:val="clear" w:color="auto" w:fill="FFFFFF"/>
        </w:rPr>
        <w:t>причинно</w:t>
      </w:r>
      <w:proofErr w:type="spellEnd"/>
      <w:r w:rsidRPr="00171A02">
        <w:rPr>
          <w:rFonts w:ascii="Times New Roman" w:hAnsi="Times New Roman" w:cs="Times New Roman"/>
          <w:color w:val="000000" w:themeColor="text1"/>
          <w:sz w:val="28"/>
          <w:szCs w:val="28"/>
          <w:shd w:val="clear" w:color="auto" w:fill="FFFFFF"/>
        </w:rPr>
        <w:t xml:space="preserve"> – следственные и другие отношения между предметами, явлениями (</w:t>
      </w:r>
      <w:r w:rsidRPr="00171A02">
        <w:rPr>
          <w:rFonts w:ascii="Times New Roman" w:hAnsi="Times New Roman" w:cs="Times New Roman"/>
          <w:color w:val="000000" w:themeColor="text1"/>
          <w:sz w:val="28"/>
          <w:szCs w:val="28"/>
          <w:u w:val="single"/>
          <w:bdr w:val="none" w:sz="0" w:space="0" w:color="auto" w:frame="1"/>
          <w:shd w:val="clear" w:color="auto" w:fill="FFFFFF"/>
        </w:rPr>
        <w:t>Пример</w:t>
      </w:r>
      <w:r w:rsidRPr="00171A02">
        <w:rPr>
          <w:rFonts w:ascii="Times New Roman" w:hAnsi="Times New Roman" w:cs="Times New Roman"/>
          <w:color w:val="000000" w:themeColor="text1"/>
          <w:sz w:val="28"/>
          <w:szCs w:val="28"/>
          <w:shd w:val="clear" w:color="auto" w:fill="FFFFFF"/>
        </w:rPr>
        <w:t>: песок – это сыпучий материал. Он состоит из маленьких твердых песчинок. Из сухого песка трудно что – либо сделать, а из мокрого можно лепить).</w:t>
      </w:r>
    </w:p>
    <w:p w14:paraId="3FA1226B" w14:textId="7DADA287" w:rsidR="00E51C18" w:rsidRPr="00171A02" w:rsidRDefault="00E51C18" w:rsidP="00D5374B">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lastRenderedPageBreak/>
        <w:t>Познавательно</w:t>
      </w:r>
      <w:r w:rsidRPr="00171A02">
        <w:rPr>
          <w:rFonts w:ascii="Times New Roman" w:hAnsi="Times New Roman" w:cs="Times New Roman"/>
          <w:color w:val="000000" w:themeColor="text1"/>
          <w:sz w:val="28"/>
          <w:szCs w:val="28"/>
          <w:shd w:val="clear" w:color="auto" w:fill="FFFFFF"/>
        </w:rPr>
        <w:t> – исследовательская </w:t>
      </w: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t>деятельность многогранна</w:t>
      </w:r>
      <w:r w:rsidRPr="00171A02">
        <w:rPr>
          <w:rFonts w:ascii="Times New Roman" w:hAnsi="Times New Roman" w:cs="Times New Roman"/>
          <w:color w:val="000000" w:themeColor="text1"/>
          <w:sz w:val="28"/>
          <w:szCs w:val="28"/>
          <w:shd w:val="clear" w:color="auto" w:fill="FFFFFF"/>
        </w:rPr>
        <w:t> : здесь и занятия, экскурсии, целевые прогулки, совместная </w:t>
      </w:r>
      <w:r w:rsidRPr="00171A02">
        <w:rPr>
          <w:rFonts w:ascii="Times New Roman" w:hAnsi="Times New Roman" w:cs="Times New Roman"/>
          <w:color w:val="000000" w:themeColor="text1"/>
          <w:sz w:val="28"/>
          <w:szCs w:val="28"/>
          <w:bdr w:val="none" w:sz="0" w:space="0" w:color="auto" w:frame="1"/>
          <w:shd w:val="clear" w:color="auto" w:fill="FFFFFF"/>
        </w:rPr>
        <w:t>(наблюдения, дидактические игры, беседы)</w:t>
      </w:r>
      <w:r w:rsidRPr="00171A02">
        <w:rPr>
          <w:rFonts w:ascii="Times New Roman" w:hAnsi="Times New Roman" w:cs="Times New Roman"/>
          <w:color w:val="000000" w:themeColor="text1"/>
          <w:sz w:val="28"/>
          <w:szCs w:val="28"/>
          <w:shd w:val="clear" w:color="auto" w:fill="FFFFFF"/>
        </w:rPr>
        <w:t> и самостоятельная </w:t>
      </w: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t>деятельность детей </w:t>
      </w:r>
      <w:r w:rsidRPr="00171A02">
        <w:rPr>
          <w:rFonts w:ascii="Times New Roman" w:hAnsi="Times New Roman" w:cs="Times New Roman"/>
          <w:color w:val="000000" w:themeColor="text1"/>
          <w:sz w:val="28"/>
          <w:szCs w:val="28"/>
          <w:shd w:val="clear" w:color="auto" w:fill="FFFFFF"/>
        </w:rPr>
        <w:t>(</w:t>
      </w:r>
      <w:hyperlink r:id="rId5" w:tooltip="Развитие речи. Речевое развитие детей" w:history="1">
        <w:r w:rsidRPr="00171A02">
          <w:rPr>
            <w:rStyle w:val="a5"/>
            <w:rFonts w:ascii="Times New Roman" w:hAnsi="Times New Roman" w:cs="Times New Roman"/>
            <w:color w:val="000000" w:themeColor="text1"/>
            <w:sz w:val="28"/>
            <w:szCs w:val="28"/>
            <w:u w:val="none"/>
            <w:bdr w:val="none" w:sz="0" w:space="0" w:color="auto" w:frame="1"/>
          </w:rPr>
          <w:t>развивающие и творческие игры</w:t>
        </w:r>
      </w:hyperlink>
      <w:r w:rsidRPr="00171A02">
        <w:rPr>
          <w:rFonts w:ascii="Times New Roman" w:hAnsi="Times New Roman" w:cs="Times New Roman"/>
          <w:color w:val="000000" w:themeColor="text1"/>
          <w:sz w:val="28"/>
          <w:szCs w:val="28"/>
          <w:shd w:val="clear" w:color="auto" w:fill="FFFFFF"/>
        </w:rPr>
        <w:t>, элементарные </w:t>
      </w:r>
      <w:r w:rsidRPr="00171A02">
        <w:rPr>
          <w:rStyle w:val="a4"/>
          <w:rFonts w:ascii="Times New Roman" w:hAnsi="Times New Roman" w:cs="Times New Roman"/>
          <w:b w:val="0"/>
          <w:bCs w:val="0"/>
          <w:color w:val="000000" w:themeColor="text1"/>
          <w:sz w:val="28"/>
          <w:szCs w:val="28"/>
          <w:bdr w:val="none" w:sz="0" w:space="0" w:color="auto" w:frame="1"/>
          <w:shd w:val="clear" w:color="auto" w:fill="FFFFFF"/>
        </w:rPr>
        <w:t>опыты</w:t>
      </w:r>
      <w:r w:rsidRPr="00171A02">
        <w:rPr>
          <w:rFonts w:ascii="Times New Roman" w:hAnsi="Times New Roman" w:cs="Times New Roman"/>
          <w:color w:val="000000" w:themeColor="text1"/>
          <w:sz w:val="28"/>
          <w:szCs w:val="28"/>
          <w:shd w:val="clear" w:color="auto" w:fill="FFFFFF"/>
        </w:rPr>
        <w:t> в исследовательском уголке). В ходе игр, наблюдений у детей возникает желание поделиться своими переживаниями с приятелем </w:t>
      </w:r>
      <w:r w:rsidRPr="00171A02">
        <w:rPr>
          <w:rFonts w:ascii="Times New Roman" w:hAnsi="Times New Roman" w:cs="Times New Roman"/>
          <w:color w:val="000000" w:themeColor="text1"/>
          <w:sz w:val="28"/>
          <w:szCs w:val="28"/>
          <w:bdr w:val="none" w:sz="0" w:space="0" w:color="auto" w:frame="1"/>
          <w:shd w:val="clear" w:color="auto" w:fill="FFFFFF"/>
        </w:rPr>
        <w:t>(диалог)</w:t>
      </w:r>
      <w:r w:rsidRPr="00171A02">
        <w:rPr>
          <w:rFonts w:ascii="Times New Roman" w:hAnsi="Times New Roman" w:cs="Times New Roman"/>
          <w:color w:val="000000" w:themeColor="text1"/>
          <w:sz w:val="28"/>
          <w:szCs w:val="28"/>
          <w:shd w:val="clear" w:color="auto" w:fill="FFFFFF"/>
        </w:rPr>
        <w:t> или рассказать всем </w:t>
      </w:r>
      <w:r w:rsidRPr="00171A02">
        <w:rPr>
          <w:rFonts w:ascii="Times New Roman" w:hAnsi="Times New Roman" w:cs="Times New Roman"/>
          <w:color w:val="000000" w:themeColor="text1"/>
          <w:sz w:val="28"/>
          <w:szCs w:val="28"/>
          <w:bdr w:val="none" w:sz="0" w:space="0" w:color="auto" w:frame="1"/>
          <w:shd w:val="clear" w:color="auto" w:fill="FFFFFF"/>
        </w:rPr>
        <w:t>(монолог)</w:t>
      </w:r>
      <w:r w:rsidRPr="00171A02">
        <w:rPr>
          <w:rFonts w:ascii="Times New Roman" w:hAnsi="Times New Roman" w:cs="Times New Roman"/>
          <w:color w:val="000000" w:themeColor="text1"/>
          <w:sz w:val="28"/>
          <w:szCs w:val="28"/>
          <w:shd w:val="clear" w:color="auto" w:fill="FFFFFF"/>
        </w:rPr>
        <w:t> </w:t>
      </w:r>
    </w:p>
    <w:p w14:paraId="7AE014A5" w14:textId="38D16743"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w:t>
      </w:r>
    </w:p>
    <w:p w14:paraId="018508A3"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Когда ребенок сам действует с объектами, он лучше познает окружающий мир.</w:t>
      </w:r>
    </w:p>
    <w:p w14:paraId="67A91115" w14:textId="7054E17A"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Что предполагает познавательно-исследовательская деятельность детей в детском саду?</w:t>
      </w:r>
      <w:r w:rsidRPr="00171A02">
        <w:rPr>
          <w:rFonts w:ascii="Times New Roman" w:eastAsia="Times New Roman" w:hAnsi="Times New Roman" w:cs="Times New Roman"/>
          <w:b/>
          <w:bCs/>
          <w:color w:val="181818"/>
          <w:sz w:val="28"/>
          <w:szCs w:val="28"/>
          <w:lang w:eastAsia="ru-RU"/>
        </w:rPr>
        <w:t xml:space="preserve"> </w:t>
      </w:r>
      <w:r w:rsidR="00A155E7" w:rsidRPr="00171A02">
        <w:rPr>
          <w:rFonts w:ascii="Times New Roman" w:eastAsia="Times New Roman" w:hAnsi="Times New Roman" w:cs="Times New Roman"/>
          <w:color w:val="181818"/>
          <w:sz w:val="28"/>
          <w:szCs w:val="28"/>
          <w:lang w:eastAsia="ru-RU"/>
        </w:rPr>
        <w:t xml:space="preserve">Эта </w:t>
      </w:r>
      <w:r w:rsidRPr="00171A02">
        <w:rPr>
          <w:rFonts w:ascii="Times New Roman" w:eastAsia="Times New Roman" w:hAnsi="Times New Roman" w:cs="Times New Roman"/>
          <w:color w:val="181818"/>
          <w:sz w:val="28"/>
          <w:szCs w:val="28"/>
          <w:lang w:eastAsia="ru-RU"/>
        </w:rPr>
        <w:t>специально организованная деятельность, позволяет ребенку с помощью родителей или самостоятельно добывать информацию и овладевать представлениями о предмете, объекте, физическом или природном явлении.</w:t>
      </w:r>
    </w:p>
    <w:p w14:paraId="5C01317D"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Грамотно организованная игра позволяет думать, анализировать, сравнивать, делать выводы, учит ребенка задавать вопросы и находить ответы, ставить проблему и находить пути её решения.</w:t>
      </w:r>
    </w:p>
    <w:p w14:paraId="544291FB"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Экспериментирование играет важную роль для психического развития детей. Доказательством того служат излюбленные игры с водой с песком: ребенок бесконечно может переливать воду, разливать её по разным емкостям, «ловить рыбу», пускать кораблики, рисуют песком.</w:t>
      </w:r>
    </w:p>
    <w:p w14:paraId="18E720CE"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Главное достоинство метода эксперимента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w:t>
      </w:r>
    </w:p>
    <w:p w14:paraId="6817FB55" w14:textId="3F4EFD2A"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 процессе экспериментальной деятельности у детей, раз</w:t>
      </w:r>
      <w:r w:rsidR="00A155E7" w:rsidRPr="00171A02">
        <w:rPr>
          <w:rFonts w:ascii="Times New Roman" w:eastAsia="Times New Roman" w:hAnsi="Times New Roman" w:cs="Times New Roman"/>
          <w:color w:val="181818"/>
          <w:sz w:val="28"/>
          <w:szCs w:val="28"/>
          <w:lang w:eastAsia="ru-RU"/>
        </w:rPr>
        <w:t>вивается: л</w:t>
      </w:r>
      <w:r w:rsidRPr="00171A02">
        <w:rPr>
          <w:rFonts w:ascii="Times New Roman" w:eastAsia="Times New Roman" w:hAnsi="Times New Roman" w:cs="Times New Roman"/>
          <w:color w:val="181818"/>
          <w:sz w:val="28"/>
          <w:szCs w:val="28"/>
          <w:lang w:eastAsia="ru-RU"/>
        </w:rPr>
        <w:t>юбознательность</w:t>
      </w:r>
      <w:r w:rsidR="00A155E7" w:rsidRPr="00171A02">
        <w:rPr>
          <w:rFonts w:ascii="Times New Roman" w:eastAsia="Times New Roman" w:hAnsi="Times New Roman" w:cs="Times New Roman"/>
          <w:color w:val="181818"/>
          <w:sz w:val="28"/>
          <w:szCs w:val="28"/>
          <w:lang w:eastAsia="ru-RU"/>
        </w:rPr>
        <w:t>, н</w:t>
      </w:r>
      <w:r w:rsidRPr="00171A02">
        <w:rPr>
          <w:rFonts w:ascii="Times New Roman" w:eastAsia="Times New Roman" w:hAnsi="Times New Roman" w:cs="Times New Roman"/>
          <w:color w:val="181818"/>
          <w:sz w:val="28"/>
          <w:szCs w:val="28"/>
          <w:lang w:eastAsia="ru-RU"/>
        </w:rPr>
        <w:t>аблюдательность</w:t>
      </w:r>
      <w:r w:rsidR="00A155E7" w:rsidRPr="00171A02">
        <w:rPr>
          <w:rFonts w:ascii="Times New Roman" w:eastAsia="Times New Roman" w:hAnsi="Times New Roman" w:cs="Times New Roman"/>
          <w:color w:val="181818"/>
          <w:sz w:val="28"/>
          <w:szCs w:val="28"/>
          <w:lang w:eastAsia="ru-RU"/>
        </w:rPr>
        <w:t>,</w:t>
      </w:r>
      <w:r w:rsidRPr="00171A02">
        <w:rPr>
          <w:rFonts w:ascii="Times New Roman" w:eastAsia="Times New Roman" w:hAnsi="Times New Roman" w:cs="Times New Roman"/>
          <w:color w:val="181818"/>
          <w:sz w:val="28"/>
          <w:szCs w:val="28"/>
          <w:lang w:eastAsia="ru-RU"/>
        </w:rPr>
        <w:t> </w:t>
      </w:r>
      <w:r w:rsidR="00A155E7" w:rsidRPr="00171A02">
        <w:rPr>
          <w:rFonts w:ascii="Times New Roman" w:eastAsia="Times New Roman" w:hAnsi="Times New Roman" w:cs="Times New Roman"/>
          <w:color w:val="181818"/>
          <w:sz w:val="28"/>
          <w:szCs w:val="28"/>
          <w:lang w:eastAsia="ru-RU"/>
        </w:rPr>
        <w:t>и</w:t>
      </w:r>
      <w:r w:rsidRPr="00171A02">
        <w:rPr>
          <w:rFonts w:ascii="Times New Roman" w:eastAsia="Times New Roman" w:hAnsi="Times New Roman" w:cs="Times New Roman"/>
          <w:color w:val="181818"/>
          <w:sz w:val="28"/>
          <w:szCs w:val="28"/>
          <w:lang w:eastAsia="ru-RU"/>
        </w:rPr>
        <w:t>нициативность</w:t>
      </w:r>
      <w:r w:rsidR="00A155E7" w:rsidRPr="00171A02">
        <w:rPr>
          <w:rFonts w:ascii="Times New Roman" w:eastAsia="Times New Roman" w:hAnsi="Times New Roman" w:cs="Times New Roman"/>
          <w:color w:val="181818"/>
          <w:sz w:val="28"/>
          <w:szCs w:val="28"/>
          <w:lang w:eastAsia="ru-RU"/>
        </w:rPr>
        <w:t>.</w:t>
      </w:r>
    </w:p>
    <w:p w14:paraId="7B11D54D" w14:textId="713DE4D6"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xml:space="preserve"> Детское экспериментирование – замечательное средство интеллектуального развития дошкольников. По мнению академика Н.Н. </w:t>
      </w:r>
      <w:proofErr w:type="spellStart"/>
      <w:r w:rsidRPr="00171A02">
        <w:rPr>
          <w:rFonts w:ascii="Times New Roman" w:eastAsia="Times New Roman" w:hAnsi="Times New Roman" w:cs="Times New Roman"/>
          <w:color w:val="181818"/>
          <w:sz w:val="28"/>
          <w:szCs w:val="28"/>
          <w:lang w:eastAsia="ru-RU"/>
        </w:rPr>
        <w:t>Поддъякова</w:t>
      </w:r>
      <w:proofErr w:type="spellEnd"/>
      <w:r w:rsidRPr="00171A02">
        <w:rPr>
          <w:rFonts w:ascii="Times New Roman" w:eastAsia="Times New Roman" w:hAnsi="Times New Roman" w:cs="Times New Roman"/>
          <w:color w:val="181818"/>
          <w:sz w:val="28"/>
          <w:szCs w:val="28"/>
          <w:lang w:eastAsia="ru-RU"/>
        </w:rPr>
        <w:t>, «В деятельности экспериментирования ребенок выступает как своеобразный исследователь, самостоятельно воздействующий различными способами экспериментирование</w:t>
      </w:r>
      <w:r w:rsidR="00A155E7" w:rsidRPr="00171A02">
        <w:rPr>
          <w:rFonts w:ascii="Times New Roman" w:eastAsia="Times New Roman" w:hAnsi="Times New Roman" w:cs="Times New Roman"/>
          <w:color w:val="181818"/>
          <w:sz w:val="28"/>
          <w:szCs w:val="28"/>
          <w:lang w:eastAsia="ru-RU"/>
        </w:rPr>
        <w:t>».</w:t>
      </w:r>
    </w:p>
    <w:p w14:paraId="7630DA9D" w14:textId="22DE4A8B"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 процессе игр-экспериментов расширяется сенсорный опыт дошкольников и обогащается их жизненный опыт. Они способствуют развитию таких качеств, как организованность, дисциплинированность, целенаправленность, аккуратность, ответственность, последовательность</w:t>
      </w:r>
      <w:r w:rsidR="00A155E7" w:rsidRPr="00171A02">
        <w:rPr>
          <w:rFonts w:ascii="Times New Roman" w:eastAsia="Times New Roman" w:hAnsi="Times New Roman" w:cs="Times New Roman"/>
          <w:color w:val="181818"/>
          <w:sz w:val="28"/>
          <w:szCs w:val="28"/>
          <w:lang w:eastAsia="ru-RU"/>
        </w:rPr>
        <w:t>.</w:t>
      </w:r>
    </w:p>
    <w:p w14:paraId="476A45B4" w14:textId="77777777" w:rsidR="00A155E7"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sz w:val="28"/>
          <w:szCs w:val="28"/>
          <w:lang w:eastAsia="ru-RU"/>
        </w:rPr>
        <w:t>Структура детского экспериментирования состоит из следующих пунктов: </w:t>
      </w:r>
    </w:p>
    <w:p w14:paraId="4B3FABC0" w14:textId="5300EF48" w:rsidR="00EA554B" w:rsidRPr="00171A02" w:rsidRDefault="00A155E7"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w:t>
      </w:r>
      <w:r w:rsidR="00EA554B" w:rsidRPr="00171A02">
        <w:rPr>
          <w:rFonts w:ascii="Times New Roman" w:eastAsia="Times New Roman" w:hAnsi="Times New Roman" w:cs="Times New Roman"/>
          <w:color w:val="181818"/>
          <w:sz w:val="28"/>
          <w:szCs w:val="28"/>
          <w:lang w:eastAsia="ru-RU"/>
        </w:rPr>
        <w:t xml:space="preserve"> постановка проблемы, которую нужно решать;</w:t>
      </w:r>
    </w:p>
    <w:p w14:paraId="64ACC22F"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целеполагание (что нужно сделать для решения проблемы);</w:t>
      </w:r>
    </w:p>
    <w:p w14:paraId="52A27252"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выдвижение гипотез (поиск возможных путей решения);</w:t>
      </w:r>
    </w:p>
    <w:p w14:paraId="3D08872F"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проверка гипотез (сбор данных реализация в действиях);</w:t>
      </w:r>
    </w:p>
    <w:p w14:paraId="0B36F649"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анализ полученного результата (подтвердилось или нет);</w:t>
      </w:r>
    </w:p>
    <w:p w14:paraId="620DD64E" w14:textId="229FC102"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lastRenderedPageBreak/>
        <w:t>- формулирование выводов.</w:t>
      </w:r>
    </w:p>
    <w:p w14:paraId="785CD519" w14:textId="25A81A3F"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Практическая значимость:</w:t>
      </w:r>
      <w:r w:rsidR="00A155E7" w:rsidRPr="00171A02">
        <w:rPr>
          <w:rFonts w:ascii="Times New Roman" w:eastAsia="Times New Roman" w:hAnsi="Times New Roman" w:cs="Times New Roman"/>
          <w:color w:val="181818"/>
          <w:sz w:val="28"/>
          <w:szCs w:val="28"/>
          <w:lang w:eastAsia="ru-RU"/>
        </w:rPr>
        <w:t xml:space="preserve"> д</w:t>
      </w:r>
      <w:r w:rsidRPr="00171A02">
        <w:rPr>
          <w:rFonts w:ascii="Times New Roman" w:eastAsia="Times New Roman" w:hAnsi="Times New Roman" w:cs="Times New Roman"/>
          <w:color w:val="181818"/>
          <w:sz w:val="28"/>
          <w:szCs w:val="28"/>
          <w:lang w:eastAsia="ru-RU"/>
        </w:rPr>
        <w:t>анный мастер-класс поможет научить взрослых развивать любознательность ребенка, стремление к маленьким «открытиям».</w:t>
      </w:r>
    </w:p>
    <w:p w14:paraId="1C681FB0" w14:textId="3E3D7741" w:rsidR="00EA554B" w:rsidRPr="00171A02" w:rsidRDefault="00EA554B" w:rsidP="000627B4">
      <w:pPr>
        <w:pStyle w:val="a3"/>
        <w:numPr>
          <w:ilvl w:val="0"/>
          <w:numId w:val="3"/>
        </w:num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171A02">
        <w:rPr>
          <w:rFonts w:ascii="Times New Roman" w:eastAsia="Times New Roman" w:hAnsi="Times New Roman" w:cs="Times New Roman"/>
          <w:b/>
          <w:bCs/>
          <w:color w:val="181818"/>
          <w:sz w:val="28"/>
          <w:szCs w:val="28"/>
          <w:lang w:eastAsia="ru-RU"/>
        </w:rPr>
        <w:t>Практическая часть:</w:t>
      </w:r>
    </w:p>
    <w:p w14:paraId="2FF76E43" w14:textId="2B926707" w:rsidR="000627B4" w:rsidRPr="00171A02" w:rsidRDefault="000627B4" w:rsidP="000627B4">
      <w:pPr>
        <w:pStyle w:val="a3"/>
        <w:numPr>
          <w:ilvl w:val="0"/>
          <w:numId w:val="4"/>
        </w:numPr>
        <w:shd w:val="clear" w:color="auto" w:fill="FFFFFF"/>
        <w:spacing w:after="0" w:line="240" w:lineRule="auto"/>
        <w:jc w:val="both"/>
        <w:rPr>
          <w:rFonts w:ascii="Times New Roman" w:eastAsia="Times New Roman" w:hAnsi="Times New Roman" w:cs="Times New Roman"/>
          <w:b/>
          <w:bCs/>
          <w:i/>
          <w:iCs/>
          <w:color w:val="181818"/>
          <w:sz w:val="28"/>
          <w:szCs w:val="28"/>
          <w:lang w:eastAsia="ru-RU"/>
        </w:rPr>
      </w:pPr>
      <w:r w:rsidRPr="00171A02">
        <w:rPr>
          <w:rFonts w:ascii="Times New Roman" w:eastAsia="Times New Roman" w:hAnsi="Times New Roman" w:cs="Times New Roman"/>
          <w:b/>
          <w:bCs/>
          <w:i/>
          <w:iCs/>
          <w:color w:val="181818"/>
          <w:sz w:val="28"/>
          <w:szCs w:val="28"/>
          <w:lang w:eastAsia="ru-RU"/>
        </w:rPr>
        <w:t>Артикуляционная сказка «Как язычок отдыхал на море».</w:t>
      </w:r>
    </w:p>
    <w:p w14:paraId="125ED9B9"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Закончились рабочие деньки, и Язычок решил отдохнуть на море. Он взял надувную резиновую лодку (надуть щеки и удержать под счет до 5), пляжный зонтик (присосать язык к небу и удержать под счет до 8) и широкое махровое полотенце (высунуть широкий язык и удержать под счет до 10).</w:t>
      </w:r>
    </w:p>
    <w:p w14:paraId="21A1924B"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Сел в сказочный вагон и отправился в путь. Быстро летел поезд по рельсам (произносить: «</w:t>
      </w:r>
      <w:proofErr w:type="spellStart"/>
      <w:r w:rsidRPr="00171A02">
        <w:rPr>
          <w:rFonts w:ascii="Times New Roman" w:eastAsia="Times New Roman" w:hAnsi="Times New Roman" w:cs="Times New Roman"/>
          <w:color w:val="181818"/>
          <w:sz w:val="28"/>
          <w:szCs w:val="28"/>
          <w:lang w:eastAsia="ru-RU"/>
        </w:rPr>
        <w:t>Чух-чух-чух</w:t>
      </w:r>
      <w:proofErr w:type="spellEnd"/>
      <w:r w:rsidRPr="00171A02">
        <w:rPr>
          <w:rFonts w:ascii="Times New Roman" w:eastAsia="Times New Roman" w:hAnsi="Times New Roman" w:cs="Times New Roman"/>
          <w:color w:val="181818"/>
          <w:sz w:val="28"/>
          <w:szCs w:val="28"/>
          <w:lang w:eastAsia="ru-RU"/>
        </w:rPr>
        <w:t>. Ту-</w:t>
      </w:r>
      <w:proofErr w:type="spellStart"/>
      <w:r w:rsidRPr="00171A02">
        <w:rPr>
          <w:rFonts w:ascii="Times New Roman" w:eastAsia="Times New Roman" w:hAnsi="Times New Roman" w:cs="Times New Roman"/>
          <w:color w:val="181818"/>
          <w:sz w:val="28"/>
          <w:szCs w:val="28"/>
          <w:lang w:eastAsia="ru-RU"/>
        </w:rPr>
        <w:t>туу</w:t>
      </w:r>
      <w:proofErr w:type="spellEnd"/>
      <w:r w:rsidRPr="00171A02">
        <w:rPr>
          <w:rFonts w:ascii="Times New Roman" w:eastAsia="Times New Roman" w:hAnsi="Times New Roman" w:cs="Times New Roman"/>
          <w:color w:val="181818"/>
          <w:sz w:val="28"/>
          <w:szCs w:val="28"/>
          <w:lang w:eastAsia="ru-RU"/>
        </w:rPr>
        <w:t>»).</w:t>
      </w:r>
    </w:p>
    <w:p w14:paraId="0A25E82A"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За окошком мелькали деревья (рот открыть, кончиком языка дотронуться до верхних зубов и удерживать в течение 8 секунд), дома (язык опустить и спокойно положить за нижние зубы, рот открыт). Ласково светило солнышко (рот открыт, облизывать губы слева направо).</w:t>
      </w:r>
    </w:p>
    <w:p w14:paraId="38345CAE"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Язычок слушал, как стучат колеса поезда (произносить медленно: «Т-д-т-д-т-д»). Совсем скоро вдалеке показалось синее море (рот широко открыть и удерживать под счет до 8). Поезд подъехал к станции и остановился (вдохнуть носом и медленно выдохнуть: «Ш-ш-ш»). Язычку так не терпелось увидеть море, что он выскочил из вагона и быстро побежал на пляж (улыбнуться, пощелкать языком).</w:t>
      </w:r>
    </w:p>
    <w:p w14:paraId="34287666"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Переодевшись в купальник и поставив пляжный зонтик (присосать язык к небу и удержать под счет до 8), Язычок растянулся на махровом полотенце под горячими лучами солнышка (рот открыт, язык сильно вытянуть и коснуться подбородка). Когда животик и спинка немного загорели, Язычок решил искупаться. Быстро разбежавшись, он нырнул в море (три раза щелкнуть языком, затем слегка высунуть изо рта; повторить 5 раз). У Язычка были превосходные ласты, он быстро заболтал ногами в воде (рот приоткрыт, быстро передвигать язык вперед-назад по верхней губе, получается глухой слог «</w:t>
      </w:r>
      <w:proofErr w:type="spellStart"/>
      <w:r w:rsidRPr="00171A02">
        <w:rPr>
          <w:rFonts w:ascii="Times New Roman" w:eastAsia="Times New Roman" w:hAnsi="Times New Roman" w:cs="Times New Roman"/>
          <w:color w:val="181818"/>
          <w:sz w:val="28"/>
          <w:szCs w:val="28"/>
          <w:lang w:eastAsia="ru-RU"/>
        </w:rPr>
        <w:t>пл</w:t>
      </w:r>
      <w:proofErr w:type="spellEnd"/>
      <w:r w:rsidRPr="00171A02">
        <w:rPr>
          <w:rFonts w:ascii="Times New Roman" w:eastAsia="Times New Roman" w:hAnsi="Times New Roman" w:cs="Times New Roman"/>
          <w:color w:val="181818"/>
          <w:sz w:val="28"/>
          <w:szCs w:val="28"/>
          <w:lang w:eastAsia="ru-RU"/>
        </w:rPr>
        <w:t>»).</w:t>
      </w:r>
    </w:p>
    <w:p w14:paraId="7D278742" w14:textId="77777777"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На дне Язычок увидел черепаху, лакомившуюся морской капустой (двигать нижней челюстью, как при жевании), воздушную медузу (надуть щеки и удерживать в течение 8 секунд), летучую рыбу (рот приоткрыт, высунуть узкий язык, коснуться верхней губы и спрятать в рот; повторить 5 раз) и даже морскую звезду, которая пряталась за камнями (сначала высунуть широкий язык, прижать между нижней и верхней губами, а затем медленно «втащить» язык обратно в рот; повторить 5 раз).</w:t>
      </w:r>
    </w:p>
    <w:p w14:paraId="6DB46A2E" w14:textId="7BB5811F"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 время отдыха Язычок успел покататься на надувной резиновой лодке (надуть щеки и удержать под счет до 5), собрать красивые ракушки, сфотографировать попугая и жирафа (произносить: «Чик-чик»).</w:t>
      </w:r>
    </w:p>
    <w:p w14:paraId="035216BE" w14:textId="7F3F246D" w:rsidR="000627B4" w:rsidRPr="00171A02" w:rsidRDefault="000627B4" w:rsidP="000627B4">
      <w:pPr>
        <w:shd w:val="clear" w:color="auto" w:fill="FFFFFF"/>
        <w:spacing w:after="0" w:line="240" w:lineRule="auto"/>
        <w:ind w:left="357"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Скоро он сел в поезд и поехал домой (произносить: «</w:t>
      </w:r>
      <w:proofErr w:type="spellStart"/>
      <w:r w:rsidRPr="00171A02">
        <w:rPr>
          <w:rFonts w:ascii="Times New Roman" w:eastAsia="Times New Roman" w:hAnsi="Times New Roman" w:cs="Times New Roman"/>
          <w:color w:val="181818"/>
          <w:sz w:val="28"/>
          <w:szCs w:val="28"/>
          <w:lang w:eastAsia="ru-RU"/>
        </w:rPr>
        <w:t>Чух-чух</w:t>
      </w:r>
      <w:proofErr w:type="spellEnd"/>
      <w:r w:rsidRPr="00171A02">
        <w:rPr>
          <w:rFonts w:ascii="Times New Roman" w:eastAsia="Times New Roman" w:hAnsi="Times New Roman" w:cs="Times New Roman"/>
          <w:color w:val="181818"/>
          <w:sz w:val="28"/>
          <w:szCs w:val="28"/>
          <w:lang w:eastAsia="ru-RU"/>
        </w:rPr>
        <w:t>. Ту-</w:t>
      </w:r>
      <w:proofErr w:type="spellStart"/>
      <w:r w:rsidRPr="00171A02">
        <w:rPr>
          <w:rFonts w:ascii="Times New Roman" w:eastAsia="Times New Roman" w:hAnsi="Times New Roman" w:cs="Times New Roman"/>
          <w:color w:val="181818"/>
          <w:sz w:val="28"/>
          <w:szCs w:val="28"/>
          <w:lang w:eastAsia="ru-RU"/>
        </w:rPr>
        <w:t>туу</w:t>
      </w:r>
      <w:proofErr w:type="spellEnd"/>
      <w:r w:rsidRPr="00171A02">
        <w:rPr>
          <w:rFonts w:ascii="Times New Roman" w:eastAsia="Times New Roman" w:hAnsi="Times New Roman" w:cs="Times New Roman"/>
          <w:color w:val="181818"/>
          <w:sz w:val="28"/>
          <w:szCs w:val="28"/>
          <w:lang w:eastAsia="ru-RU"/>
        </w:rPr>
        <w:t>»). Язычок смотрел в окошко и улыбался (улыбнуться, показав нижние и верхние зубы), ведь он обязательно приедет сюда еще раз.</w:t>
      </w:r>
    </w:p>
    <w:p w14:paraId="34657826" w14:textId="1374F550" w:rsidR="000627B4" w:rsidRPr="00171A02" w:rsidRDefault="000627B4" w:rsidP="000627B4">
      <w:pPr>
        <w:pStyle w:val="a3"/>
        <w:numPr>
          <w:ilvl w:val="0"/>
          <w:numId w:val="4"/>
        </w:num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171A02">
        <w:rPr>
          <w:rFonts w:ascii="Times New Roman" w:eastAsia="Times New Roman" w:hAnsi="Times New Roman" w:cs="Times New Roman"/>
          <w:b/>
          <w:bCs/>
          <w:color w:val="181818"/>
          <w:sz w:val="28"/>
          <w:szCs w:val="28"/>
          <w:lang w:eastAsia="ru-RU"/>
        </w:rPr>
        <w:lastRenderedPageBreak/>
        <w:t>Су-</w:t>
      </w:r>
      <w:proofErr w:type="spellStart"/>
      <w:r w:rsidRPr="00171A02">
        <w:rPr>
          <w:rFonts w:ascii="Times New Roman" w:eastAsia="Times New Roman" w:hAnsi="Times New Roman" w:cs="Times New Roman"/>
          <w:b/>
          <w:bCs/>
          <w:color w:val="181818"/>
          <w:sz w:val="28"/>
          <w:szCs w:val="28"/>
          <w:lang w:eastAsia="ru-RU"/>
        </w:rPr>
        <w:t>джок</w:t>
      </w:r>
      <w:proofErr w:type="spellEnd"/>
      <w:r w:rsidRPr="00171A02">
        <w:rPr>
          <w:rFonts w:ascii="Times New Roman" w:eastAsia="Times New Roman" w:hAnsi="Times New Roman" w:cs="Times New Roman"/>
          <w:b/>
          <w:bCs/>
          <w:color w:val="181818"/>
          <w:sz w:val="28"/>
          <w:szCs w:val="28"/>
          <w:lang w:eastAsia="ru-RU"/>
        </w:rPr>
        <w:t xml:space="preserve"> «Подводный мир»</w:t>
      </w:r>
    </w:p>
    <w:p w14:paraId="36E6D8AD"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Посмотри скорей вокруг!</w:t>
      </w:r>
    </w:p>
    <w:p w14:paraId="511338EB"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Что ты видишь, милый друг.</w:t>
      </w:r>
    </w:p>
    <w:p w14:paraId="697B6191"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 xml:space="preserve">Дети катают Су – </w:t>
      </w:r>
      <w:proofErr w:type="spellStart"/>
      <w:r w:rsidRPr="00171A02">
        <w:rPr>
          <w:color w:val="111111"/>
          <w:sz w:val="28"/>
          <w:szCs w:val="28"/>
        </w:rPr>
        <w:t>Джок</w:t>
      </w:r>
      <w:proofErr w:type="spellEnd"/>
      <w:r w:rsidRPr="00171A02">
        <w:rPr>
          <w:color w:val="111111"/>
          <w:sz w:val="28"/>
          <w:szCs w:val="28"/>
        </w:rPr>
        <w:t xml:space="preserve"> между ладонями.</w:t>
      </w:r>
    </w:p>
    <w:p w14:paraId="3D5ADB7B"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Здесь прозрачная вода, плывет морской</w:t>
      </w:r>
    </w:p>
    <w:p w14:paraId="61A2D56C"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конек сюда,</w:t>
      </w:r>
    </w:p>
    <w:p w14:paraId="3EE284F9"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Вот медуза, вот кальмар, это рыба шар.</w:t>
      </w:r>
    </w:p>
    <w:p w14:paraId="13141E26"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А вот расправив восемь ног,</w:t>
      </w:r>
    </w:p>
    <w:p w14:paraId="05D55B8B"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Гостей встречает осьминог.</w:t>
      </w:r>
    </w:p>
    <w:p w14:paraId="65259EC3"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Поочередно одевают колечко на пальчики,</w:t>
      </w:r>
    </w:p>
    <w:p w14:paraId="646C017A" w14:textId="77777777" w:rsidR="000627B4" w:rsidRPr="00171A02" w:rsidRDefault="000627B4" w:rsidP="000627B4">
      <w:pPr>
        <w:pStyle w:val="a6"/>
        <w:shd w:val="clear" w:color="auto" w:fill="FFFFFF"/>
        <w:spacing w:before="225" w:beforeAutospacing="0" w:after="225" w:afterAutospacing="0"/>
        <w:ind w:left="1426"/>
        <w:rPr>
          <w:color w:val="111111"/>
          <w:sz w:val="28"/>
          <w:szCs w:val="28"/>
        </w:rPr>
      </w:pPr>
      <w:r w:rsidRPr="00171A02">
        <w:rPr>
          <w:color w:val="111111"/>
          <w:sz w:val="28"/>
          <w:szCs w:val="28"/>
        </w:rPr>
        <w:t>начиная с мизинца правой руки.</w:t>
      </w:r>
    </w:p>
    <w:p w14:paraId="6194634D" w14:textId="4E711CD5" w:rsidR="00EA554B" w:rsidRPr="00171A02" w:rsidRDefault="00EA554B" w:rsidP="000627B4">
      <w:pPr>
        <w:pStyle w:val="a6"/>
        <w:shd w:val="clear" w:color="auto" w:fill="FFFFFF"/>
        <w:spacing w:before="225" w:beforeAutospacing="0" w:after="225" w:afterAutospacing="0"/>
        <w:ind w:left="1426"/>
        <w:rPr>
          <w:color w:val="111111"/>
          <w:sz w:val="28"/>
          <w:szCs w:val="28"/>
        </w:rPr>
      </w:pPr>
      <w:r w:rsidRPr="00171A02">
        <w:rPr>
          <w:color w:val="181818"/>
          <w:sz w:val="28"/>
          <w:szCs w:val="28"/>
        </w:rPr>
        <w:t>Прежде, чем приступить к исследованиям, давайте вспомним правила поведения в лаборатории:</w:t>
      </w:r>
    </w:p>
    <w:p w14:paraId="14B25BF0"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Не шуметь – этим мы мешаем другим. Аккуратно обращаться с посудой.</w:t>
      </w:r>
    </w:p>
    <w:p w14:paraId="197DCD4C"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Слушать воспитателя.</w:t>
      </w:r>
    </w:p>
    <w:p w14:paraId="0A399E8D"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Внимательно следить за результатом опыта.</w:t>
      </w:r>
    </w:p>
    <w:p w14:paraId="252E1C8C" w14:textId="77777777" w:rsidR="000627B4" w:rsidRPr="00171A02" w:rsidRDefault="00EA554B" w:rsidP="000627B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Закончив наблюдение, сделать вывод.</w:t>
      </w:r>
    </w:p>
    <w:p w14:paraId="6DE6C10B" w14:textId="2BD8547D" w:rsidR="00EA554B" w:rsidRPr="00171A02" w:rsidRDefault="00A155E7" w:rsidP="000627B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Воспитател</w:t>
      </w:r>
      <w:r w:rsidR="00D5374B" w:rsidRPr="00171A02">
        <w:rPr>
          <w:rFonts w:ascii="Times New Roman" w:eastAsia="Times New Roman" w:hAnsi="Times New Roman" w:cs="Times New Roman"/>
          <w:color w:val="181818"/>
          <w:sz w:val="28"/>
          <w:szCs w:val="28"/>
          <w:lang w:eastAsia="ru-RU"/>
        </w:rPr>
        <w:t>ь. С</w:t>
      </w:r>
      <w:r w:rsidR="00EA554B" w:rsidRPr="00171A02">
        <w:rPr>
          <w:rFonts w:ascii="Times New Roman" w:eastAsia="Times New Roman" w:hAnsi="Times New Roman" w:cs="Times New Roman"/>
          <w:color w:val="181818"/>
          <w:sz w:val="28"/>
          <w:szCs w:val="28"/>
          <w:lang w:eastAsia="ru-RU"/>
        </w:rPr>
        <w:t xml:space="preserve">егодня </w:t>
      </w:r>
      <w:r w:rsidR="00D5374B" w:rsidRPr="00171A02">
        <w:rPr>
          <w:rFonts w:ascii="Times New Roman" w:eastAsia="Times New Roman" w:hAnsi="Times New Roman" w:cs="Times New Roman"/>
          <w:color w:val="181818"/>
          <w:sz w:val="28"/>
          <w:szCs w:val="28"/>
          <w:lang w:eastAsia="ru-RU"/>
        </w:rPr>
        <w:t>мы хотим</w:t>
      </w:r>
      <w:r w:rsidR="00EA554B" w:rsidRPr="00171A02">
        <w:rPr>
          <w:rFonts w:ascii="Times New Roman" w:eastAsia="Times New Roman" w:hAnsi="Times New Roman" w:cs="Times New Roman"/>
          <w:color w:val="181818"/>
          <w:sz w:val="28"/>
          <w:szCs w:val="28"/>
          <w:lang w:eastAsia="ru-RU"/>
        </w:rPr>
        <w:t xml:space="preserve"> пригласить вас в сказку, как она называется, вы сами должны догадаться:</w:t>
      </w:r>
    </w:p>
    <w:p w14:paraId="4888B32A" w14:textId="78B82494"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Вы знаете девушку эту, она в старой сказке воспета.</w:t>
      </w:r>
    </w:p>
    <w:p w14:paraId="3F4E28F3" w14:textId="4064C65E"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Работала, скромн</w:t>
      </w:r>
      <w:r w:rsidR="00D5374B" w:rsidRPr="00171A02">
        <w:rPr>
          <w:rFonts w:ascii="Times New Roman" w:eastAsia="Times New Roman" w:hAnsi="Times New Roman" w:cs="Times New Roman"/>
          <w:color w:val="181818"/>
          <w:sz w:val="28"/>
          <w:szCs w:val="28"/>
          <w:lang w:eastAsia="ru-RU"/>
        </w:rPr>
        <w:t>о</w:t>
      </w:r>
      <w:r w:rsidRPr="00171A02">
        <w:rPr>
          <w:rFonts w:ascii="Times New Roman" w:eastAsia="Times New Roman" w:hAnsi="Times New Roman" w:cs="Times New Roman"/>
          <w:color w:val="181818"/>
          <w:sz w:val="28"/>
          <w:szCs w:val="28"/>
          <w:lang w:eastAsia="ru-RU"/>
        </w:rPr>
        <w:t xml:space="preserve"> жила,</w:t>
      </w:r>
    </w:p>
    <w:p w14:paraId="3485D230" w14:textId="7777777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Не видела ясного солнышко,</w:t>
      </w:r>
    </w:p>
    <w:p w14:paraId="52542A14" w14:textId="5D57DCB7" w:rsidR="00EA554B" w:rsidRPr="00171A02" w:rsidRDefault="00EA554B"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Вокруг только грязь и зола</w:t>
      </w:r>
      <w:r w:rsidR="00A155E7" w:rsidRPr="00171A02">
        <w:rPr>
          <w:rFonts w:ascii="Times New Roman" w:eastAsia="Times New Roman" w:hAnsi="Times New Roman" w:cs="Times New Roman"/>
          <w:color w:val="181818"/>
          <w:sz w:val="28"/>
          <w:szCs w:val="28"/>
          <w:lang w:eastAsia="ru-RU"/>
        </w:rPr>
        <w:t>.</w:t>
      </w:r>
    </w:p>
    <w:p w14:paraId="0EBB4BA6" w14:textId="2F658C12" w:rsidR="00A155E7" w:rsidRPr="00171A02" w:rsidRDefault="00A155E7"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Воспитатель. Как называется сказка?</w:t>
      </w:r>
    </w:p>
    <w:p w14:paraId="2CF392EE" w14:textId="308EE9B0" w:rsidR="00A155E7" w:rsidRPr="00171A02" w:rsidRDefault="00A155E7"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Ответы.</w:t>
      </w:r>
    </w:p>
    <w:p w14:paraId="7A79128A" w14:textId="7509F83B" w:rsidR="006850CC" w:rsidRPr="00171A02" w:rsidRDefault="00A155E7"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xml:space="preserve">Воспитатель. </w:t>
      </w:r>
      <w:r w:rsidR="00EA554B" w:rsidRPr="00171A02">
        <w:rPr>
          <w:rFonts w:ascii="Times New Roman" w:eastAsia="Times New Roman" w:hAnsi="Times New Roman" w:cs="Times New Roman"/>
          <w:color w:val="181818"/>
          <w:sz w:val="28"/>
          <w:szCs w:val="28"/>
          <w:lang w:eastAsia="ru-RU"/>
        </w:rPr>
        <w:t>А звали красавицу Золушка из сказки Ш. Перро.</w:t>
      </w:r>
      <w:r w:rsidRPr="00171A02">
        <w:rPr>
          <w:rFonts w:ascii="Times New Roman" w:eastAsia="Times New Roman" w:hAnsi="Times New Roman" w:cs="Times New Roman"/>
          <w:color w:val="181818"/>
          <w:sz w:val="28"/>
          <w:szCs w:val="28"/>
          <w:lang w:eastAsia="ru-RU"/>
        </w:rPr>
        <w:t xml:space="preserve"> </w:t>
      </w:r>
      <w:r w:rsidR="00EA554B" w:rsidRPr="00171A02">
        <w:rPr>
          <w:rFonts w:ascii="Times New Roman" w:eastAsia="Times New Roman" w:hAnsi="Times New Roman" w:cs="Times New Roman"/>
          <w:color w:val="181818"/>
          <w:sz w:val="28"/>
          <w:szCs w:val="28"/>
          <w:lang w:eastAsia="ru-RU"/>
        </w:rPr>
        <w:t>В очередной раз злая мачеха и её дочери отправились на королевский бал, оставив Золушку дома, но она не сидела без работы дома, приготовила мачеха для неё много заданий</w:t>
      </w:r>
      <w:r w:rsidR="00D5374B" w:rsidRPr="00171A02">
        <w:rPr>
          <w:rFonts w:ascii="Times New Roman" w:eastAsia="Times New Roman" w:hAnsi="Times New Roman" w:cs="Times New Roman"/>
          <w:color w:val="181818"/>
          <w:sz w:val="28"/>
          <w:szCs w:val="28"/>
          <w:lang w:eastAsia="ru-RU"/>
        </w:rPr>
        <w:t xml:space="preserve"> на исследование.</w:t>
      </w:r>
    </w:p>
    <w:p w14:paraId="1A84D351" w14:textId="48A834F4" w:rsidR="000627B4" w:rsidRPr="00171A02" w:rsidRDefault="000627B4" w:rsidP="00D5374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Наши все эксперименты мы будем зарисовывать.</w:t>
      </w:r>
    </w:p>
    <w:p w14:paraId="11C93890" w14:textId="391241C3"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Первое задание называется </w:t>
      </w:r>
      <w:r w:rsidRPr="00171A02">
        <w:rPr>
          <w:rFonts w:ascii="Times New Roman" w:eastAsia="Times New Roman" w:hAnsi="Times New Roman" w:cs="Times New Roman"/>
          <w:b/>
          <w:bCs/>
          <w:color w:val="181818"/>
          <w:sz w:val="28"/>
          <w:szCs w:val="28"/>
          <w:lang w:eastAsia="ru-RU"/>
        </w:rPr>
        <w:t>«</w:t>
      </w:r>
      <w:r w:rsidRPr="00171A02">
        <w:rPr>
          <w:rFonts w:ascii="Times New Roman" w:eastAsia="Times New Roman" w:hAnsi="Times New Roman" w:cs="Times New Roman"/>
          <w:color w:val="181818"/>
          <w:sz w:val="28"/>
          <w:szCs w:val="28"/>
          <w:lang w:eastAsia="ru-RU"/>
        </w:rPr>
        <w:t>Распускание лотоса». Наша задача понаблюдать за этим явлением.</w:t>
      </w:r>
    </w:p>
    <w:p w14:paraId="5C6C43CF"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181818"/>
          <w:sz w:val="28"/>
          <w:szCs w:val="28"/>
          <w:lang w:eastAsia="ru-RU"/>
        </w:rPr>
        <w:t>Опыт № 1. «</w:t>
      </w:r>
      <w:r w:rsidRPr="00171A02">
        <w:rPr>
          <w:rFonts w:ascii="Times New Roman" w:eastAsia="Times New Roman" w:hAnsi="Times New Roman" w:cs="Times New Roman"/>
          <w:color w:val="181818"/>
          <w:sz w:val="28"/>
          <w:szCs w:val="28"/>
          <w:lang w:eastAsia="ru-RU"/>
        </w:rPr>
        <w:t>Распускание лотоса».</w:t>
      </w:r>
    </w:p>
    <w:p w14:paraId="407249D2"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Цель:</w:t>
      </w:r>
      <w:r w:rsidRPr="00171A02">
        <w:rPr>
          <w:rFonts w:ascii="Times New Roman" w:eastAsia="Times New Roman" w:hAnsi="Times New Roman" w:cs="Times New Roman"/>
          <w:color w:val="181818"/>
          <w:sz w:val="28"/>
          <w:szCs w:val="28"/>
          <w:lang w:eastAsia="ru-RU"/>
        </w:rPr>
        <w:t> показать, что бумага при намокании становится тяжелее, способствовать развитию познавательного интереса, речи, мелкой моторики.</w:t>
      </w:r>
    </w:p>
    <w:p w14:paraId="7B86CD29"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lastRenderedPageBreak/>
        <w:t>Оборудование:</w:t>
      </w:r>
      <w:r w:rsidRPr="00171A02">
        <w:rPr>
          <w:rFonts w:ascii="Times New Roman" w:eastAsia="Times New Roman" w:hAnsi="Times New Roman" w:cs="Times New Roman"/>
          <w:color w:val="181818"/>
          <w:sz w:val="28"/>
          <w:szCs w:val="28"/>
          <w:lang w:eastAsia="ru-RU"/>
        </w:rPr>
        <w:t> цветная бумага, ножницы, карандаш, вода, емкость.</w:t>
      </w:r>
    </w:p>
    <w:p w14:paraId="7D798FDB" w14:textId="03402C7D" w:rsidR="006850CC" w:rsidRPr="00171A02" w:rsidRDefault="006850CC" w:rsidP="00D5374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Вырежьте из цветной бумаги цветы с лепестками. (Загните лепестки к центру. А теперь опустите кувшинки на воду. Что происходит с цветами? (лепестки цветов распускаются). Почему это происходит?</w:t>
      </w:r>
    </w:p>
    <w:p w14:paraId="3D716C39" w14:textId="62F74AB0" w:rsidR="006850CC" w:rsidRPr="00171A02" w:rsidRDefault="006850CC" w:rsidP="00D5374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w:t>
      </w:r>
      <w:r w:rsidRPr="00171A02">
        <w:rPr>
          <w:rFonts w:ascii="Times New Roman" w:eastAsia="Times New Roman" w:hAnsi="Times New Roman" w:cs="Times New Roman"/>
          <w:i/>
          <w:iCs/>
          <w:color w:val="181818"/>
          <w:sz w:val="28"/>
          <w:szCs w:val="28"/>
          <w:lang w:eastAsia="ru-RU"/>
        </w:rPr>
        <w:t>Вывод:</w:t>
      </w:r>
      <w:r w:rsidRPr="00171A02">
        <w:rPr>
          <w:rFonts w:ascii="Times New Roman" w:eastAsia="Times New Roman" w:hAnsi="Times New Roman" w:cs="Times New Roman"/>
          <w:color w:val="181818"/>
          <w:sz w:val="28"/>
          <w:szCs w:val="28"/>
          <w:lang w:eastAsia="ru-RU"/>
        </w:rPr>
        <w:t> это происходит потому, что бумага намокает, становится постепенно тяжелее и лепестки раскрываются.</w:t>
      </w:r>
    </w:p>
    <w:p w14:paraId="43519D53" w14:textId="54E77025"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И вот тут новое задание для Золушки.</w:t>
      </w:r>
    </w:p>
    <w:p w14:paraId="2D0D5218"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181818"/>
          <w:sz w:val="28"/>
          <w:szCs w:val="28"/>
          <w:lang w:eastAsia="ru-RU"/>
        </w:rPr>
        <w:t>Опыт № 2</w:t>
      </w:r>
      <w:r w:rsidRPr="00171A02">
        <w:rPr>
          <w:rFonts w:ascii="Times New Roman" w:eastAsia="Times New Roman" w:hAnsi="Times New Roman" w:cs="Times New Roman"/>
          <w:color w:val="181818"/>
          <w:sz w:val="28"/>
          <w:szCs w:val="28"/>
          <w:lang w:eastAsia="ru-RU"/>
        </w:rPr>
        <w:t> «Танцующая виноградинка»</w:t>
      </w:r>
    </w:p>
    <w:p w14:paraId="73132D7F"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Цель:</w:t>
      </w:r>
      <w:r w:rsidRPr="00171A02">
        <w:rPr>
          <w:rFonts w:ascii="Times New Roman" w:eastAsia="Times New Roman" w:hAnsi="Times New Roman" w:cs="Times New Roman"/>
          <w:color w:val="181818"/>
          <w:sz w:val="28"/>
          <w:szCs w:val="28"/>
          <w:lang w:eastAsia="ru-RU"/>
        </w:rPr>
        <w:t> показать, что пузырьки газа, способны поднимать предмет из воды на ее поверхность, развивать речь, вызвать интерес к исследовательской деятельности.</w:t>
      </w:r>
    </w:p>
    <w:p w14:paraId="41C5459E"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Оборудование:</w:t>
      </w:r>
      <w:r w:rsidRPr="00171A02">
        <w:rPr>
          <w:rFonts w:ascii="Times New Roman" w:eastAsia="Times New Roman" w:hAnsi="Times New Roman" w:cs="Times New Roman"/>
          <w:color w:val="181818"/>
          <w:sz w:val="28"/>
          <w:szCs w:val="28"/>
          <w:lang w:eastAsia="ru-RU"/>
        </w:rPr>
        <w:t> стакан, газированная вода, виноградинка.</w:t>
      </w:r>
    </w:p>
    <w:p w14:paraId="23D20983" w14:textId="65569B49" w:rsidR="006850CC" w:rsidRPr="00171A02" w:rsidRDefault="006850CC" w:rsidP="00D5374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Возьмите стакан со свежей газированной водой, и бросьте в нее виноградинку. Что произошло с виноградинкой? (опустилась на дно стакана) Почему это произошло? (Она тяжелее воды) Что вы видите сейчас? (на виноградинку тут же начинают садиться пузырьки газа, похожие на маленькие воздушные шарики). Вскоре их станет так много, что виноградинка всплывет.</w:t>
      </w:r>
      <w:r w:rsidR="00811989" w:rsidRPr="00171A02">
        <w:rPr>
          <w:rFonts w:ascii="Times New Roman" w:eastAsia="Times New Roman" w:hAnsi="Times New Roman" w:cs="Times New Roman"/>
          <w:color w:val="181818"/>
          <w:sz w:val="28"/>
          <w:szCs w:val="28"/>
          <w:lang w:eastAsia="ru-RU"/>
        </w:rPr>
        <w:t xml:space="preserve"> </w:t>
      </w:r>
      <w:r w:rsidRPr="00171A02">
        <w:rPr>
          <w:rFonts w:ascii="Times New Roman" w:eastAsia="Times New Roman" w:hAnsi="Times New Roman" w:cs="Times New Roman"/>
          <w:color w:val="181818"/>
          <w:sz w:val="28"/>
          <w:szCs w:val="28"/>
          <w:lang w:eastAsia="ru-RU"/>
        </w:rPr>
        <w:t>Почему так происходит?</w:t>
      </w:r>
    </w:p>
    <w:p w14:paraId="5124417D" w14:textId="77777777" w:rsidR="00811989" w:rsidRPr="00171A02" w:rsidRDefault="006850CC" w:rsidP="00D5374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w:t>
      </w:r>
      <w:r w:rsidRPr="00171A02">
        <w:rPr>
          <w:rFonts w:ascii="Times New Roman" w:eastAsia="Times New Roman" w:hAnsi="Times New Roman" w:cs="Times New Roman"/>
          <w:i/>
          <w:iCs/>
          <w:color w:val="181818"/>
          <w:sz w:val="28"/>
          <w:szCs w:val="28"/>
          <w:lang w:eastAsia="ru-RU"/>
        </w:rPr>
        <w:t>Вывод:</w:t>
      </w:r>
      <w:r w:rsidRPr="00171A02">
        <w:rPr>
          <w:rFonts w:ascii="Times New Roman" w:eastAsia="Times New Roman" w:hAnsi="Times New Roman" w:cs="Times New Roman"/>
          <w:color w:val="181818"/>
          <w:sz w:val="28"/>
          <w:szCs w:val="28"/>
          <w:lang w:eastAsia="ru-RU"/>
        </w:rPr>
        <w:t> на поверхности пузырьки лопнут,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весь газ не улетучится из воды.  </w:t>
      </w:r>
    </w:p>
    <w:p w14:paraId="57891A88" w14:textId="22DE9C70" w:rsidR="006850CC" w:rsidRPr="00171A02" w:rsidRDefault="006850CC" w:rsidP="00D5374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Следующее задание называется «Музыкальные стаканы».</w:t>
      </w:r>
    </w:p>
    <w:p w14:paraId="4117D526"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181818"/>
          <w:sz w:val="28"/>
          <w:szCs w:val="28"/>
          <w:lang w:eastAsia="ru-RU"/>
        </w:rPr>
        <w:t>Опыт №3.</w:t>
      </w:r>
      <w:r w:rsidRPr="00171A02">
        <w:rPr>
          <w:rFonts w:ascii="Times New Roman" w:eastAsia="Times New Roman" w:hAnsi="Times New Roman" w:cs="Times New Roman"/>
          <w:color w:val="181818"/>
          <w:sz w:val="28"/>
          <w:szCs w:val="28"/>
          <w:lang w:eastAsia="ru-RU"/>
        </w:rPr>
        <w:t> «Музыкальные стаканы»</w:t>
      </w:r>
    </w:p>
    <w:p w14:paraId="4A58EFDE"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Цель:</w:t>
      </w:r>
      <w:r w:rsidRPr="00171A02">
        <w:rPr>
          <w:rFonts w:ascii="Times New Roman" w:eastAsia="Times New Roman" w:hAnsi="Times New Roman" w:cs="Times New Roman"/>
          <w:color w:val="181818"/>
          <w:sz w:val="28"/>
          <w:szCs w:val="28"/>
          <w:lang w:eastAsia="ru-RU"/>
        </w:rPr>
        <w:t> узнать, как получаются звуки разной частоты, способствовать активизации речевой и познавательно-исследовательской деятельности.</w:t>
      </w:r>
    </w:p>
    <w:p w14:paraId="50F6E20D"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Оборудование:</w:t>
      </w:r>
      <w:r w:rsidRPr="00171A02">
        <w:rPr>
          <w:rFonts w:ascii="Times New Roman" w:eastAsia="Times New Roman" w:hAnsi="Times New Roman" w:cs="Times New Roman"/>
          <w:color w:val="181818"/>
          <w:sz w:val="28"/>
          <w:szCs w:val="28"/>
          <w:lang w:eastAsia="ru-RU"/>
        </w:rPr>
        <w:t> стаканы, ложка, вода.</w:t>
      </w:r>
    </w:p>
    <w:p w14:paraId="2A4AF4BA"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Постучите по пустому стакану ложкой. Прислушайтесь к звуку. Как можно изменить звук?</w:t>
      </w:r>
    </w:p>
    <w:p w14:paraId="189B3B8B"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Налейте в стакан воды. Постучите по стакану. Прислушайтесь. Изменился ли звук?  </w:t>
      </w:r>
    </w:p>
    <w:p w14:paraId="16481146"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Доливайте воду и ударяйте по стаканам. Меняется ли звук? Почему?</w:t>
      </w:r>
    </w:p>
    <w:p w14:paraId="65CB72BC"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Создаются звуковые вибрации между водой и стаканом. Чем больше воды в стакане, тем ниже будет высота звука. Чем меньше воды в стакане, значит в нем меньше вес, который вибрирует, тем звук выше.</w:t>
      </w:r>
    </w:p>
    <w:p w14:paraId="48FD7B00"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Теперь ударяйте по стаканам в любом порядке. Можете ли Вы сыграть мелодию?</w:t>
      </w:r>
    </w:p>
    <w:p w14:paraId="3F648DA3" w14:textId="77777777"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 Если вы хотите создать музыкальную гамму, расставьте стаканы в порядке от того, что производит самый низкий звук, к тому, что производит самый высокий звук (возможно, придётся добавить воды в какие-то стаканы или отлить её). Попробуйте придумать свою мелодию или сыграть ту, что знаете.</w:t>
      </w:r>
    </w:p>
    <w:p w14:paraId="0F9A6981" w14:textId="066ABA9F"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i/>
          <w:iCs/>
          <w:color w:val="181818"/>
          <w:sz w:val="28"/>
          <w:szCs w:val="28"/>
          <w:lang w:eastAsia="ru-RU"/>
        </w:rPr>
        <w:t>Вывод:</w:t>
      </w:r>
      <w:r w:rsidRPr="00171A02">
        <w:rPr>
          <w:rFonts w:ascii="Times New Roman" w:eastAsia="Times New Roman" w:hAnsi="Times New Roman" w:cs="Times New Roman"/>
          <w:color w:val="181818"/>
          <w:sz w:val="28"/>
          <w:szCs w:val="28"/>
          <w:lang w:eastAsia="ru-RU"/>
        </w:rPr>
        <w:t> количество воды, налитой в пустой сосуд может изменять высоту извлекаемого из него звука.</w:t>
      </w:r>
    </w:p>
    <w:p w14:paraId="6B2E3925" w14:textId="77777777" w:rsidR="00171A02" w:rsidRDefault="00171A02" w:rsidP="00D5374B">
      <w:pPr>
        <w:shd w:val="clear" w:color="auto" w:fill="FFFFFF"/>
        <w:spacing w:after="0" w:line="240" w:lineRule="auto"/>
        <w:ind w:firstLine="284"/>
        <w:jc w:val="both"/>
        <w:rPr>
          <w:rFonts w:ascii="Times New Roman" w:eastAsia="Times New Roman" w:hAnsi="Times New Roman" w:cs="Times New Roman"/>
          <w:b/>
          <w:bCs/>
          <w:color w:val="181818"/>
          <w:sz w:val="28"/>
          <w:szCs w:val="28"/>
          <w:lang w:eastAsia="ru-RU"/>
        </w:rPr>
      </w:pPr>
    </w:p>
    <w:p w14:paraId="7E48BE1A" w14:textId="77777777" w:rsidR="00171A02" w:rsidRDefault="00171A02" w:rsidP="00D5374B">
      <w:pPr>
        <w:shd w:val="clear" w:color="auto" w:fill="FFFFFF"/>
        <w:spacing w:after="0" w:line="240" w:lineRule="auto"/>
        <w:ind w:firstLine="284"/>
        <w:jc w:val="both"/>
        <w:rPr>
          <w:rFonts w:ascii="Times New Roman" w:eastAsia="Times New Roman" w:hAnsi="Times New Roman" w:cs="Times New Roman"/>
          <w:b/>
          <w:bCs/>
          <w:color w:val="181818"/>
          <w:sz w:val="28"/>
          <w:szCs w:val="28"/>
          <w:lang w:eastAsia="ru-RU"/>
        </w:rPr>
      </w:pPr>
    </w:p>
    <w:p w14:paraId="47862899" w14:textId="675335ED"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181818"/>
          <w:sz w:val="28"/>
          <w:szCs w:val="28"/>
          <w:lang w:eastAsia="ru-RU"/>
        </w:rPr>
        <w:lastRenderedPageBreak/>
        <w:t>Опыт № 4.</w:t>
      </w:r>
      <w:r w:rsidRPr="00171A02">
        <w:rPr>
          <w:rFonts w:ascii="Times New Roman" w:eastAsia="Times New Roman" w:hAnsi="Times New Roman" w:cs="Times New Roman"/>
          <w:color w:val="181818"/>
          <w:sz w:val="28"/>
          <w:szCs w:val="28"/>
          <w:lang w:eastAsia="ru-RU"/>
        </w:rPr>
        <w:t xml:space="preserve"> «Поднимающая вода».</w:t>
      </w:r>
    </w:p>
    <w:p w14:paraId="4F20EE44" w14:textId="2D1DFDF4" w:rsidR="006850CC" w:rsidRPr="00171A02" w:rsidRDefault="006850CC"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Воспитатель. Поставьте три стакана в ряд, в первый и третий налейте воды</w:t>
      </w:r>
      <w:r w:rsidR="004C4D49" w:rsidRPr="00171A02">
        <w:rPr>
          <w:rFonts w:ascii="Times New Roman" w:eastAsia="Times New Roman" w:hAnsi="Times New Roman" w:cs="Times New Roman"/>
          <w:color w:val="181818"/>
          <w:sz w:val="28"/>
          <w:szCs w:val="28"/>
          <w:lang w:eastAsia="ru-RU"/>
        </w:rPr>
        <w:t>. Подкрасьте красной гуашью воду в первом стакане, желтой во втором. Сверните две салфетки и опустите концы в стаканы. Наблюдайте как покрашенная вода будет набираться в пустой стакан и смешиваться.</w:t>
      </w:r>
    </w:p>
    <w:p w14:paraId="72A44EC2" w14:textId="5BEC4D3E" w:rsidR="004C4D49" w:rsidRPr="00171A02" w:rsidRDefault="004C4D49"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181818"/>
          <w:sz w:val="28"/>
          <w:szCs w:val="28"/>
          <w:lang w:eastAsia="ru-RU"/>
        </w:rPr>
        <w:t>Вывод. Вода впитывается волокнами салфетки и поэтому поднимается. Под действием силы тяжести вода опускается в пустой стакан.</w:t>
      </w:r>
    </w:p>
    <w:p w14:paraId="135C1A85" w14:textId="22BFA2A3" w:rsidR="004C4D49" w:rsidRPr="00171A02" w:rsidRDefault="00171A02" w:rsidP="00D5374B">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b/>
          <w:bCs/>
          <w:color w:val="181818"/>
          <w:sz w:val="28"/>
          <w:szCs w:val="28"/>
          <w:lang w:eastAsia="ru-RU"/>
        </w:rPr>
        <w:t>Опыт № 5.</w:t>
      </w:r>
      <w:r w:rsidRPr="00171A02">
        <w:rPr>
          <w:rFonts w:ascii="Times New Roman" w:eastAsia="Times New Roman" w:hAnsi="Times New Roman" w:cs="Times New Roman"/>
          <w:color w:val="181818"/>
          <w:sz w:val="28"/>
          <w:szCs w:val="28"/>
          <w:lang w:eastAsia="ru-RU"/>
        </w:rPr>
        <w:t xml:space="preserve"> </w:t>
      </w:r>
      <w:r w:rsidR="004C4D49" w:rsidRPr="00171A02">
        <w:rPr>
          <w:rFonts w:ascii="Times New Roman" w:eastAsia="Times New Roman" w:hAnsi="Times New Roman" w:cs="Times New Roman"/>
          <w:color w:val="181818"/>
          <w:sz w:val="28"/>
          <w:szCs w:val="28"/>
          <w:lang w:eastAsia="ru-RU"/>
        </w:rPr>
        <w:t>Следующий опыт называется «Чудесные спички»</w:t>
      </w:r>
    </w:p>
    <w:p w14:paraId="1C80844E" w14:textId="6C7A58F8" w:rsidR="00D5374B" w:rsidRPr="00171A02" w:rsidRDefault="004C4D49" w:rsidP="00D5374B">
      <w:pPr>
        <w:shd w:val="clear" w:color="auto" w:fill="FFFFFF"/>
        <w:spacing w:after="0" w:line="240" w:lineRule="auto"/>
        <w:ind w:firstLine="284"/>
        <w:jc w:val="both"/>
        <w:rPr>
          <w:rFonts w:ascii="Times New Roman" w:hAnsi="Times New Roman" w:cs="Times New Roman"/>
          <w:color w:val="111111"/>
          <w:sz w:val="28"/>
          <w:szCs w:val="28"/>
          <w:shd w:val="clear" w:color="auto" w:fill="FFFFFF"/>
        </w:rPr>
      </w:pPr>
      <w:r w:rsidRPr="00171A02">
        <w:rPr>
          <w:rFonts w:ascii="Times New Roman" w:eastAsia="Times New Roman" w:hAnsi="Times New Roman" w:cs="Times New Roman"/>
          <w:color w:val="181818"/>
          <w:sz w:val="28"/>
          <w:szCs w:val="28"/>
          <w:lang w:eastAsia="ru-RU"/>
        </w:rPr>
        <w:t>Воспитатель. Нам понадобиться 5 спичек. Надломайте их по середине и выложите на тарелку.</w:t>
      </w:r>
      <w:r w:rsidR="00D5374B" w:rsidRPr="00171A02">
        <w:rPr>
          <w:rFonts w:ascii="Times New Roman" w:eastAsia="Times New Roman" w:hAnsi="Times New Roman" w:cs="Times New Roman"/>
          <w:color w:val="181818"/>
          <w:sz w:val="28"/>
          <w:szCs w:val="28"/>
          <w:lang w:eastAsia="ru-RU"/>
        </w:rPr>
        <w:t xml:space="preserve"> </w:t>
      </w:r>
      <w:r w:rsidRPr="00171A02">
        <w:rPr>
          <w:rFonts w:ascii="Times New Roman" w:eastAsia="Times New Roman" w:hAnsi="Times New Roman" w:cs="Times New Roman"/>
          <w:color w:val="181818"/>
          <w:sz w:val="28"/>
          <w:szCs w:val="28"/>
          <w:lang w:eastAsia="ru-RU"/>
        </w:rPr>
        <w:t>Затем</w:t>
      </w:r>
      <w:r w:rsidR="00D5374B" w:rsidRPr="00171A02">
        <w:rPr>
          <w:rFonts w:ascii="Times New Roman" w:eastAsia="Times New Roman" w:hAnsi="Times New Roman" w:cs="Times New Roman"/>
          <w:color w:val="181818"/>
          <w:sz w:val="28"/>
          <w:szCs w:val="28"/>
          <w:lang w:eastAsia="ru-RU"/>
        </w:rPr>
        <w:t xml:space="preserve">, </w:t>
      </w:r>
      <w:r w:rsidRPr="00171A02">
        <w:rPr>
          <w:rFonts w:ascii="Times New Roman" w:eastAsia="Times New Roman" w:hAnsi="Times New Roman" w:cs="Times New Roman"/>
          <w:color w:val="181818"/>
          <w:sz w:val="28"/>
          <w:szCs w:val="28"/>
          <w:lang w:eastAsia="ru-RU"/>
        </w:rPr>
        <w:t>капаем водой на изгибы спичек и наблюдаем что происходит.</w:t>
      </w:r>
      <w:r w:rsidR="00D5374B" w:rsidRPr="00171A02">
        <w:rPr>
          <w:rFonts w:ascii="Times New Roman" w:eastAsia="Times New Roman" w:hAnsi="Times New Roman" w:cs="Times New Roman"/>
          <w:color w:val="181818"/>
          <w:sz w:val="28"/>
          <w:szCs w:val="28"/>
          <w:lang w:eastAsia="ru-RU"/>
        </w:rPr>
        <w:t xml:space="preserve"> Что вы наблюдаете? Почему так происходит?</w:t>
      </w:r>
      <w:r w:rsidR="00D5374B" w:rsidRPr="00171A02">
        <w:rPr>
          <w:rFonts w:ascii="Times New Roman" w:hAnsi="Times New Roman" w:cs="Times New Roman"/>
          <w:color w:val="111111"/>
          <w:sz w:val="28"/>
          <w:szCs w:val="28"/>
          <w:shd w:val="clear" w:color="auto" w:fill="FFFFFF"/>
        </w:rPr>
        <w:t xml:space="preserve"> </w:t>
      </w:r>
    </w:p>
    <w:p w14:paraId="10B80BC9" w14:textId="76F13937" w:rsidR="006850CC" w:rsidRPr="00171A02" w:rsidRDefault="00D5374B" w:rsidP="00811989">
      <w:pPr>
        <w:shd w:val="clear" w:color="auto" w:fill="FFFFFF"/>
        <w:spacing w:after="0" w:line="240" w:lineRule="auto"/>
        <w:ind w:firstLine="284"/>
        <w:jc w:val="both"/>
        <w:rPr>
          <w:rFonts w:ascii="Times New Roman" w:eastAsia="Times New Roman" w:hAnsi="Times New Roman" w:cs="Times New Roman"/>
          <w:color w:val="181818"/>
          <w:sz w:val="28"/>
          <w:szCs w:val="28"/>
          <w:lang w:eastAsia="ru-RU"/>
        </w:rPr>
      </w:pPr>
      <w:r w:rsidRPr="00171A02">
        <w:rPr>
          <w:rFonts w:ascii="Times New Roman" w:hAnsi="Times New Roman" w:cs="Times New Roman"/>
          <w:color w:val="111111"/>
          <w:sz w:val="28"/>
          <w:szCs w:val="28"/>
          <w:shd w:val="clear" w:color="auto" w:fill="FFFFFF"/>
        </w:rPr>
        <w:t>Вывод. Причина этого явления, которое называется капиллярность, в том, что волокна дерева впитывают воду. Она ползет все дальше по капиллярам. Дерево от этого набухает, а его уцелевшие волокна </w:t>
      </w:r>
      <w:r w:rsidRPr="00171A02">
        <w:rPr>
          <w:rFonts w:ascii="Times New Roman" w:hAnsi="Times New Roman" w:cs="Times New Roman"/>
          <w:i/>
          <w:iCs/>
          <w:color w:val="111111"/>
          <w:sz w:val="28"/>
          <w:szCs w:val="28"/>
          <w:bdr w:val="none" w:sz="0" w:space="0" w:color="auto" w:frame="1"/>
          <w:shd w:val="clear" w:color="auto" w:fill="FFFFFF"/>
        </w:rPr>
        <w:t>«толстеют»</w:t>
      </w:r>
      <w:r w:rsidRPr="00171A02">
        <w:rPr>
          <w:rFonts w:ascii="Times New Roman" w:hAnsi="Times New Roman" w:cs="Times New Roman"/>
          <w:color w:val="111111"/>
          <w:sz w:val="28"/>
          <w:szCs w:val="28"/>
          <w:shd w:val="clear" w:color="auto" w:fill="FFFFFF"/>
        </w:rPr>
        <w:t>, они уже не могут сильно сгибаться и начинают расправляться. Так и появляется звезда.</w:t>
      </w:r>
    </w:p>
    <w:p w14:paraId="41F17C1A" w14:textId="77777777" w:rsidR="00171A02" w:rsidRPr="00171A02" w:rsidRDefault="00171A02" w:rsidP="00D5374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171A02">
        <w:rPr>
          <w:rFonts w:ascii="Times New Roman" w:eastAsia="Times New Roman" w:hAnsi="Times New Roman" w:cs="Times New Roman"/>
          <w:b/>
          <w:bCs/>
          <w:color w:val="000000" w:themeColor="text1"/>
          <w:sz w:val="28"/>
          <w:szCs w:val="28"/>
          <w:lang w:val="en-US" w:eastAsia="ru-RU"/>
        </w:rPr>
        <w:t>III</w:t>
      </w:r>
      <w:r w:rsidRPr="00171A02">
        <w:rPr>
          <w:rFonts w:ascii="Times New Roman" w:eastAsia="Times New Roman" w:hAnsi="Times New Roman" w:cs="Times New Roman"/>
          <w:b/>
          <w:bCs/>
          <w:color w:val="000000" w:themeColor="text1"/>
          <w:sz w:val="28"/>
          <w:szCs w:val="28"/>
          <w:lang w:eastAsia="ru-RU"/>
        </w:rPr>
        <w:t>. Заключительная часть.</w:t>
      </w:r>
    </w:p>
    <w:p w14:paraId="4C3EF968" w14:textId="434BE4B5" w:rsidR="00EA554B" w:rsidRPr="00171A02" w:rsidRDefault="002958EC" w:rsidP="00D5374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71A02">
        <w:rPr>
          <w:rFonts w:ascii="Times New Roman" w:eastAsia="Times New Roman" w:hAnsi="Times New Roman" w:cs="Times New Roman"/>
          <w:color w:val="000000" w:themeColor="text1"/>
          <w:sz w:val="28"/>
          <w:szCs w:val="28"/>
          <w:lang w:eastAsia="ru-RU"/>
        </w:rPr>
        <w:t>Воспитатель.</w:t>
      </w:r>
      <w:r w:rsidR="00171A02">
        <w:rPr>
          <w:rFonts w:ascii="Times New Roman" w:eastAsia="Times New Roman" w:hAnsi="Times New Roman" w:cs="Times New Roman"/>
          <w:color w:val="000000" w:themeColor="text1"/>
          <w:sz w:val="28"/>
          <w:szCs w:val="28"/>
          <w:lang w:eastAsia="ru-RU"/>
        </w:rPr>
        <w:t xml:space="preserve"> Можно сделать вывод, что </w:t>
      </w:r>
      <w:r w:rsidR="00EA554B" w:rsidRPr="00171A02">
        <w:rPr>
          <w:rFonts w:ascii="Times New Roman" w:eastAsia="Times New Roman" w:hAnsi="Times New Roman" w:cs="Times New Roman"/>
          <w:color w:val="000000" w:themeColor="text1"/>
          <w:sz w:val="28"/>
          <w:szCs w:val="28"/>
          <w:lang w:eastAsia="ru-RU"/>
        </w:rPr>
        <w:t>опытно-экспериментальная деятельность позволяет объединить все виды деятельности, развивает наблюдательность и пытливость ума, развивает стремление к познанию мира, умение изобретать, использовать нестандартные решения в трудных ситуациях, создавать творческую личность.</w:t>
      </w:r>
    </w:p>
    <w:p w14:paraId="3E69B20B" w14:textId="77777777" w:rsidR="00EA554B" w:rsidRPr="00171A02" w:rsidRDefault="00EA554B" w:rsidP="00D5374B">
      <w:pPr>
        <w:shd w:val="clear" w:color="auto" w:fill="FFFFFF"/>
        <w:spacing w:after="150" w:line="360" w:lineRule="atLeast"/>
        <w:ind w:firstLine="709"/>
        <w:jc w:val="both"/>
        <w:rPr>
          <w:rFonts w:ascii="Times New Roman" w:eastAsia="Times New Roman" w:hAnsi="Times New Roman" w:cs="Times New Roman"/>
          <w:color w:val="181818"/>
          <w:sz w:val="28"/>
          <w:szCs w:val="28"/>
          <w:lang w:eastAsia="ru-RU"/>
        </w:rPr>
      </w:pPr>
      <w:r w:rsidRPr="00171A02">
        <w:rPr>
          <w:rFonts w:ascii="Times New Roman" w:eastAsia="Times New Roman" w:hAnsi="Times New Roman" w:cs="Times New Roman"/>
          <w:color w:val="000000"/>
          <w:sz w:val="28"/>
          <w:szCs w:val="28"/>
          <w:lang w:eastAsia="ru-RU"/>
        </w:rPr>
        <w:t> </w:t>
      </w:r>
    </w:p>
    <w:p w14:paraId="268F384D" w14:textId="77777777" w:rsidR="000E61F7" w:rsidRPr="00D5374B" w:rsidRDefault="000E61F7" w:rsidP="00D5374B">
      <w:pPr>
        <w:ind w:firstLine="709"/>
        <w:jc w:val="both"/>
        <w:rPr>
          <w:rFonts w:ascii="Times New Roman" w:hAnsi="Times New Roman" w:cs="Times New Roman"/>
          <w:sz w:val="28"/>
          <w:szCs w:val="28"/>
        </w:rPr>
      </w:pPr>
    </w:p>
    <w:sectPr w:rsidR="000E61F7" w:rsidRPr="00D53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212D"/>
    <w:multiLevelType w:val="hybridMultilevel"/>
    <w:tmpl w:val="16449C24"/>
    <w:lvl w:ilvl="0" w:tplc="9DDA55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577657"/>
    <w:multiLevelType w:val="hybridMultilevel"/>
    <w:tmpl w:val="4FA03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62207"/>
    <w:multiLevelType w:val="hybridMultilevel"/>
    <w:tmpl w:val="039CD2C8"/>
    <w:lvl w:ilvl="0" w:tplc="4704ED6C">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 w15:restartNumberingAfterBreak="0">
    <w:nsid w:val="32436F43"/>
    <w:multiLevelType w:val="multilevel"/>
    <w:tmpl w:val="C91A92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B8"/>
    <w:rsid w:val="000627B4"/>
    <w:rsid w:val="000E61F7"/>
    <w:rsid w:val="00171A02"/>
    <w:rsid w:val="002958EC"/>
    <w:rsid w:val="004C4D49"/>
    <w:rsid w:val="006850CC"/>
    <w:rsid w:val="006E59B8"/>
    <w:rsid w:val="00811989"/>
    <w:rsid w:val="00865A76"/>
    <w:rsid w:val="008C6DE0"/>
    <w:rsid w:val="00A155E7"/>
    <w:rsid w:val="00A6003F"/>
    <w:rsid w:val="00D5374B"/>
    <w:rsid w:val="00E51C18"/>
    <w:rsid w:val="00EA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C0CD"/>
  <w15:chartTrackingRefBased/>
  <w15:docId w15:val="{060665B0-DE0A-41D8-A91E-3AECA9BE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54B"/>
    <w:pPr>
      <w:ind w:left="720"/>
      <w:contextualSpacing/>
    </w:pPr>
  </w:style>
  <w:style w:type="character" w:styleId="a4">
    <w:name w:val="Strong"/>
    <w:basedOn w:val="a0"/>
    <w:uiPriority w:val="22"/>
    <w:qFormat/>
    <w:rsid w:val="00E51C18"/>
    <w:rPr>
      <w:b/>
      <w:bCs/>
    </w:rPr>
  </w:style>
  <w:style w:type="character" w:styleId="a5">
    <w:name w:val="Hyperlink"/>
    <w:basedOn w:val="a0"/>
    <w:uiPriority w:val="99"/>
    <w:semiHidden/>
    <w:unhideWhenUsed/>
    <w:rsid w:val="00E51C18"/>
    <w:rPr>
      <w:color w:val="0000FF"/>
      <w:u w:val="single"/>
    </w:rPr>
  </w:style>
  <w:style w:type="paragraph" w:styleId="a6">
    <w:name w:val="Normal (Web)"/>
    <w:basedOn w:val="a"/>
    <w:uiPriority w:val="99"/>
    <w:unhideWhenUsed/>
    <w:rsid w:val="000627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718">
      <w:bodyDiv w:val="1"/>
      <w:marLeft w:val="0"/>
      <w:marRight w:val="0"/>
      <w:marTop w:val="0"/>
      <w:marBottom w:val="0"/>
      <w:divBdr>
        <w:top w:val="none" w:sz="0" w:space="0" w:color="auto"/>
        <w:left w:val="none" w:sz="0" w:space="0" w:color="auto"/>
        <w:bottom w:val="none" w:sz="0" w:space="0" w:color="auto"/>
        <w:right w:val="none" w:sz="0" w:space="0" w:color="auto"/>
      </w:divBdr>
    </w:div>
    <w:div w:id="1119182184">
      <w:bodyDiv w:val="1"/>
      <w:marLeft w:val="0"/>
      <w:marRight w:val="0"/>
      <w:marTop w:val="0"/>
      <w:marBottom w:val="0"/>
      <w:divBdr>
        <w:top w:val="none" w:sz="0" w:space="0" w:color="auto"/>
        <w:left w:val="none" w:sz="0" w:space="0" w:color="auto"/>
        <w:bottom w:val="none" w:sz="0" w:space="0" w:color="auto"/>
        <w:right w:val="none" w:sz="0" w:space="0" w:color="auto"/>
      </w:divBdr>
    </w:div>
    <w:div w:id="15143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rechevoe-razvit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11</cp:revision>
  <cp:lastPrinted>2024-01-23T07:40:00Z</cp:lastPrinted>
  <dcterms:created xsi:type="dcterms:W3CDTF">2024-01-21T09:38:00Z</dcterms:created>
  <dcterms:modified xsi:type="dcterms:W3CDTF">2024-01-29T06:50:00Z</dcterms:modified>
</cp:coreProperties>
</file>